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电信学院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2018-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2019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学年研究生先进集体、先进个人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初评名单</w:t>
      </w:r>
    </w:p>
    <w:bookmarkEnd w:id="0"/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先进集体（1个）：</w:t>
      </w:r>
    </w:p>
    <w:p>
      <w:pPr>
        <w:ind w:firstLine="280" w:firstLineChars="100"/>
        <w:jc w:val="both"/>
        <w:rPr>
          <w:rFonts w:hint="default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硕研18-1班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优秀硕士研究生（40人）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</w:t>
      </w:r>
    </w:p>
    <w:p>
      <w:pPr>
        <w:ind w:left="279" w:leftChars="133"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>陈婷婷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侯玉珊    刘大伟    田元仕    王光彩    吴  琼</w:t>
      </w:r>
    </w:p>
    <w:p>
      <w:pPr>
        <w:ind w:left="279" w:leftChars="133"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>张晶晶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李  翔    陈之坤    董修武    李  杨    李宗敏</w:t>
      </w:r>
    </w:p>
    <w:p>
      <w:pPr>
        <w:ind w:left="279" w:leftChars="133"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倩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张曼琳    张春萌    周瑞城    肖鹏浩    周丽丽</w:t>
      </w:r>
    </w:p>
    <w:p>
      <w:pPr>
        <w:ind w:left="279" w:leftChars="133"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>姚勇平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崔西宁    刘  辉    孙建红    顾星晨    王  亮</w:t>
      </w:r>
    </w:p>
    <w:p>
      <w:pPr>
        <w:ind w:left="279" w:leftChars="133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>窦文文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刘  珍    申佳君    崔正琳    陈媛媛    鞠真真</w:t>
      </w:r>
    </w:p>
    <w:p>
      <w:pPr>
        <w:ind w:left="279" w:leftChars="133"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黄振滢    曹立萍    孔  芳    宋佰会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 xml:space="preserve">鹏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>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>康</w:t>
      </w:r>
    </w:p>
    <w:p>
      <w:pPr>
        <w:ind w:left="279" w:leftChars="133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>朱晓东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 xml:space="preserve"> 周玉洁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 xml:space="preserve"> 杨雅楠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>张晓慧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优秀研究生干部（16人）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</w:t>
      </w:r>
    </w:p>
    <w:p>
      <w:pPr>
        <w:ind w:left="279" w:leftChars="133"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花  璐    张华海    郝留瑶    孙丽菊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欣</w:t>
      </w:r>
    </w:p>
    <w:p>
      <w:pPr>
        <w:ind w:left="279" w:leftChars="133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杨  凯    李  娜    孟庆良    高  尚    盖旭辉    韩晓文</w:t>
      </w:r>
    </w:p>
    <w:p>
      <w:pPr>
        <w:ind w:left="279" w:leftChars="133"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卢  潇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王书松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苏崇阳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赵亚楠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科技活动先进个人（16人）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</w:t>
      </w:r>
    </w:p>
    <w:p>
      <w:pPr>
        <w:ind w:firstLine="280" w:firstLineChars="1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别治峰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孙玉霞    王丽沙    程希光    杜永冰    李中远</w:t>
      </w:r>
    </w:p>
    <w:p>
      <w:pPr>
        <w:ind w:firstLine="280" w:firstLineChars="1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谭永峰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许广会    刘金麟    隋丽英    杨文健    刘小娜</w:t>
      </w:r>
    </w:p>
    <w:p>
      <w:pPr>
        <w:ind w:firstLine="280" w:firstLineChars="1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刘晓欣    秦志康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索明强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孜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文体活动先进个人（4人）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</w:t>
      </w:r>
    </w:p>
    <w:p>
      <w:pPr>
        <w:ind w:firstLine="280" w:firstLineChars="1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孙  强    郭晓雨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田文蕾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社会活动先进个人（6人）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</w:t>
      </w:r>
    </w:p>
    <w:p>
      <w:pPr>
        <w:ind w:firstLine="280" w:firstLineChars="100"/>
        <w:jc w:val="both"/>
        <w:rPr>
          <w:rFonts w:hint="default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王  玮    林怡雪    张雪晗    魏凤鹃    李文杰    王灵烨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274A1"/>
    <w:rsid w:val="03000BF1"/>
    <w:rsid w:val="045D7070"/>
    <w:rsid w:val="08CF22B3"/>
    <w:rsid w:val="12E34C80"/>
    <w:rsid w:val="1A4D03D6"/>
    <w:rsid w:val="20A547DF"/>
    <w:rsid w:val="26821D82"/>
    <w:rsid w:val="27C117DA"/>
    <w:rsid w:val="361601F4"/>
    <w:rsid w:val="3B2C53F8"/>
    <w:rsid w:val="47D661F0"/>
    <w:rsid w:val="4CA7508B"/>
    <w:rsid w:val="5DA274A1"/>
    <w:rsid w:val="5E214A08"/>
    <w:rsid w:val="5EC504F2"/>
    <w:rsid w:val="65221002"/>
    <w:rsid w:val="676435B7"/>
    <w:rsid w:val="69D47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2019-05-27T01:21:00Z</dcterms:created>
  <dc:creator>Eliane1409034020</dc:creator>
  <lastModifiedBy>郭大爷</lastModifiedBy>
  <dcterms:modified xsi:type="dcterms:W3CDTF">2019-09-11T13:54:31Z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