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 w:hAnsi="仿宋" w:eastAsia="仿宋"/>
          <w:sz w:val="28"/>
          <w:szCs w:val="28"/>
        </w:rPr>
      </w:pPr>
      <w:bookmarkStart w:id="0" w:name="_GoBack"/>
      <w:bookmarkEnd w:id="0"/>
      <w:r>
        <w:rPr>
          <w:rFonts w:hint="eastAsia" w:ascii="仿宋" w:hAnsi="仿宋" w:eastAsia="仿宋"/>
          <w:sz w:val="28"/>
          <w:szCs w:val="28"/>
        </w:rPr>
        <w:t>附件：</w:t>
      </w:r>
    </w:p>
    <w:p>
      <w:pPr>
        <w:spacing w:line="576" w:lineRule="exact"/>
        <w:jc w:val="center"/>
        <w:rPr>
          <w:rFonts w:ascii="黑体" w:hAnsi="黑体" w:eastAsia="黑体"/>
          <w:sz w:val="36"/>
          <w:szCs w:val="36"/>
        </w:rPr>
      </w:pPr>
      <w:r>
        <w:rPr>
          <w:rFonts w:ascii="黑体" w:hAnsi="黑体" w:eastAsia="黑体"/>
          <w:sz w:val="36"/>
          <w:szCs w:val="36"/>
        </w:rPr>
        <w:t>关于推荐第十一届“中国青少年科技创新奖”</w:t>
      </w:r>
    </w:p>
    <w:p>
      <w:pPr>
        <w:spacing w:line="576" w:lineRule="exact"/>
        <w:jc w:val="center"/>
        <w:rPr>
          <w:rFonts w:ascii="Times New Roman" w:hAnsi="Times New Roman" w:eastAsia="方正小标宋简体"/>
          <w:sz w:val="36"/>
          <w:szCs w:val="36"/>
        </w:rPr>
      </w:pPr>
      <w:r>
        <w:rPr>
          <w:rFonts w:ascii="黑体" w:hAnsi="黑体" w:eastAsia="黑体"/>
          <w:sz w:val="36"/>
          <w:szCs w:val="36"/>
        </w:rPr>
        <w:t>候选人（山东省）的通知</w:t>
      </w:r>
    </w:p>
    <w:p>
      <w:pPr>
        <w:spacing w:line="576" w:lineRule="exact"/>
        <w:jc w:val="center"/>
        <w:rPr>
          <w:rFonts w:ascii="Times New Roman" w:hAnsi="Times New Roman" w:eastAsia="方正小标宋简体"/>
          <w:sz w:val="44"/>
          <w:szCs w:val="44"/>
        </w:rPr>
      </w:pPr>
    </w:p>
    <w:p>
      <w:pPr>
        <w:pStyle w:val="5"/>
        <w:spacing w:before="0" w:beforeAutospacing="0" w:after="0" w:afterAutospacing="0" w:line="576" w:lineRule="exac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各市团委、学联、少工委，各高校团委、学生会、研究生会：</w:t>
      </w:r>
    </w:p>
    <w:p>
      <w:pPr>
        <w:pStyle w:val="5"/>
        <w:spacing w:before="0" w:beforeAutospacing="0" w:after="0" w:afterAutospacing="0" w:line="576" w:lineRule="exact"/>
        <w:ind w:firstLine="640" w:firstLineChars="200"/>
        <w:jc w:val="both"/>
        <w:rPr>
          <w:rFonts w:ascii="Times New Roman" w:hAnsi="Times New Roman" w:eastAsia="方正仿宋简体" w:cs="Times New Roman"/>
          <w:kern w:val="2"/>
          <w:sz w:val="32"/>
          <w:szCs w:val="32"/>
        </w:rPr>
      </w:pPr>
      <w:r>
        <w:rPr>
          <w:rFonts w:ascii="Times New Roman" w:hAnsi="Times New Roman" w:eastAsia="仿宋_GB2312" w:cs="Times New Roman"/>
          <w:kern w:val="2"/>
          <w:sz w:val="32"/>
          <w:szCs w:val="32"/>
        </w:rPr>
        <w:t>为深入学习贯彻习近平新时代中国特色社会主义思想和党的十九大精神，纪念改革开放40周年，引导广大青少年缅怀邓小平同志的丰功伟绩，激发青少年的创新精神，培养创新人才，共青团中央、全国青联、全国学联、全国少工委决定开展第十一届“中国青少年科技创新奖”评选表彰活动。现将有关事项通知如下。</w:t>
      </w:r>
    </w:p>
    <w:p>
      <w:pPr>
        <w:pStyle w:val="5"/>
        <w:spacing w:before="0" w:beforeAutospacing="0" w:after="0" w:afterAutospacing="0" w:line="576" w:lineRule="exact"/>
        <w:ind w:firstLine="640"/>
        <w:jc w:val="both"/>
        <w:rPr>
          <w:rFonts w:ascii="Times New Roman" w:hAnsi="Times New Roman" w:eastAsia="黑体" w:cs="Times New Roman"/>
          <w:color w:val="000000"/>
          <w:sz w:val="21"/>
          <w:szCs w:val="21"/>
        </w:rPr>
      </w:pPr>
      <w:r>
        <w:rPr>
          <w:rFonts w:ascii="Times New Roman" w:hAnsi="Times New Roman" w:eastAsia="黑体" w:cs="Times New Roman"/>
          <w:bCs/>
          <w:sz w:val="32"/>
          <w:szCs w:val="32"/>
        </w:rPr>
        <w:t>一、奖项设置</w:t>
      </w:r>
    </w:p>
    <w:p>
      <w:pPr>
        <w:pStyle w:val="5"/>
        <w:spacing w:before="0" w:beforeAutospacing="0" w:after="0" w:afterAutospacing="0" w:line="576"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中国青少年科技创新奖”面向全日制在校学生个人设奖，2018年度共奖励100人（含港、澳、台地区和海外留学生6人左右），设研究生（占20%）、大学本专科生（含高职，占30%）、高中生（含中职，占25%）、初中生（占15%）、小学生（占10%）五个组别。研究生和大学本专科生获奖者每人颁发奖学金20000元，中、小学生获奖者每人颁发奖学金5000元，同时分别颁发荣誉证书和奖杯。</w:t>
      </w:r>
    </w:p>
    <w:p>
      <w:pPr>
        <w:pStyle w:val="5"/>
        <w:spacing w:before="0" w:beforeAutospacing="0" w:after="0" w:afterAutospacing="0" w:line="576" w:lineRule="exact"/>
        <w:ind w:firstLine="640"/>
        <w:jc w:val="both"/>
        <w:rPr>
          <w:rFonts w:ascii="Times New Roman" w:hAnsi="Times New Roman" w:eastAsia="黑体" w:cs="Times New Roman"/>
          <w:bCs/>
          <w:sz w:val="32"/>
          <w:szCs w:val="32"/>
        </w:rPr>
      </w:pPr>
      <w:r>
        <w:rPr>
          <w:rFonts w:ascii="Times New Roman" w:hAnsi="Times New Roman" w:eastAsia="黑体" w:cs="Times New Roman"/>
          <w:bCs/>
          <w:sz w:val="32"/>
          <w:szCs w:val="32"/>
        </w:rPr>
        <w:t>二、推荐标准</w:t>
      </w:r>
    </w:p>
    <w:p>
      <w:pPr>
        <w:pStyle w:val="5"/>
        <w:spacing w:before="0" w:beforeAutospacing="0" w:after="0" w:afterAutospacing="0" w:line="576" w:lineRule="exact"/>
        <w:ind w:firstLine="640"/>
        <w:jc w:val="both"/>
        <w:rPr>
          <w:rFonts w:ascii="Times New Roman" w:hAnsi="Times New Roman" w:eastAsia="仿宋_GB2312" w:cs="Times New Roman"/>
          <w:color w:val="000000"/>
          <w:sz w:val="21"/>
          <w:szCs w:val="21"/>
        </w:rPr>
      </w:pPr>
      <w:r>
        <w:rPr>
          <w:rFonts w:ascii="Times New Roman" w:hAnsi="Times New Roman" w:eastAsia="仿宋_GB2312" w:cs="Times New Roman"/>
          <w:kern w:val="2"/>
          <w:sz w:val="32"/>
          <w:szCs w:val="32"/>
        </w:rPr>
        <w:t>认真学习马克思列宁主义、毛泽东思想、邓小平理论、“三个代表”重要思想、科学发展观和习近平新时代中国特色社会主义思想；热爱祖国，遵纪守法，德智体美全面发展；热爱科学、乐于探究，积极实践、勇于创新；在科技创新方面取得突出成绩或显示较大潜力。被推荐人的年龄不超过28周岁（1989年4月20日后出生）。</w:t>
      </w:r>
    </w:p>
    <w:p>
      <w:pPr>
        <w:pStyle w:val="5"/>
        <w:spacing w:before="0" w:beforeAutospacing="0" w:after="0" w:afterAutospacing="0" w:line="576"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上述标准基础上，对具备下列条件的候选人予以优先考虑：“挑战杯”全国大学生课外学术系列竞赛中特等奖获得者；在国内外重要核心学术期刊上发表论文者；学术科研成果具有较高的理论价值和推广价值，或应用于实践领域产生显著社会经济效益者；在全国青少年科技创新大赛、“少年科学院”等活动中表现突出者；在其他国内外科技竞赛中取得优异成绩者。</w:t>
      </w:r>
    </w:p>
    <w:p>
      <w:pPr>
        <w:pStyle w:val="5"/>
        <w:spacing w:before="0" w:beforeAutospacing="0" w:after="0" w:afterAutospacing="0" w:line="576" w:lineRule="exact"/>
        <w:ind w:firstLine="640"/>
        <w:jc w:val="both"/>
        <w:rPr>
          <w:rFonts w:ascii="Times New Roman" w:hAnsi="Times New Roman" w:eastAsia="黑体" w:cs="Times New Roman"/>
          <w:bCs/>
          <w:sz w:val="32"/>
          <w:szCs w:val="32"/>
        </w:rPr>
      </w:pPr>
      <w:r>
        <w:rPr>
          <w:rFonts w:ascii="Times New Roman" w:hAnsi="Times New Roman" w:eastAsia="黑体" w:cs="Times New Roman"/>
          <w:bCs/>
          <w:sz w:val="32"/>
          <w:szCs w:val="32"/>
        </w:rPr>
        <w:t>三、推荐方式</w:t>
      </w:r>
    </w:p>
    <w:p>
      <w:pPr>
        <w:pStyle w:val="5"/>
        <w:spacing w:before="0" w:beforeAutospacing="0" w:after="0" w:afterAutospacing="0" w:line="576"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采取组织推荐的方式，候选人由市级和高校团组织统一推荐，已开展市（高校）级青少年科技创新奖评选活动的地市和高校，其候选人原则上应从获奖学生中产生。各市级和高校团组织确定推荐候选人名单后，通报候选人所在单位，在一定范围内公示，公示时间不少于3天。</w:t>
      </w:r>
    </w:p>
    <w:p>
      <w:pPr>
        <w:pStyle w:val="5"/>
        <w:spacing w:before="0" w:beforeAutospacing="0" w:after="0" w:afterAutospacing="0" w:line="576" w:lineRule="exact"/>
        <w:ind w:firstLine="640"/>
        <w:jc w:val="both"/>
        <w:rPr>
          <w:rFonts w:ascii="Times New Roman" w:hAnsi="Times New Roman" w:eastAsia="黑体" w:cs="Times New Roman"/>
          <w:bCs/>
          <w:sz w:val="32"/>
          <w:szCs w:val="32"/>
        </w:rPr>
      </w:pPr>
      <w:r>
        <w:rPr>
          <w:rFonts w:ascii="Times New Roman" w:hAnsi="Times New Roman" w:eastAsia="黑体" w:cs="Times New Roman"/>
          <w:bCs/>
          <w:sz w:val="32"/>
          <w:szCs w:val="32"/>
        </w:rPr>
        <w:t>四、推荐名额</w:t>
      </w:r>
    </w:p>
    <w:p>
      <w:pPr>
        <w:pStyle w:val="5"/>
        <w:spacing w:before="0" w:beforeAutospacing="0" w:after="0" w:afterAutospacing="0" w:line="576"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各地市推荐高中生、中职生、初中生、小学生各限1人，各高校推荐研究生、本专科生各限1人（无研究生的高校可只推荐本专科生），曾获“中国青少年科技创新奖”者不再推荐。</w:t>
      </w:r>
    </w:p>
    <w:p>
      <w:pPr>
        <w:pStyle w:val="5"/>
        <w:spacing w:before="0" w:beforeAutospacing="0" w:after="0" w:afterAutospacing="0" w:line="576" w:lineRule="exact"/>
        <w:ind w:firstLine="640"/>
        <w:jc w:val="both"/>
        <w:rPr>
          <w:rFonts w:ascii="Times New Roman" w:hAnsi="Times New Roman" w:eastAsia="黑体" w:cs="Times New Roman"/>
          <w:bCs/>
          <w:sz w:val="32"/>
          <w:szCs w:val="32"/>
        </w:rPr>
      </w:pPr>
      <w:r>
        <w:rPr>
          <w:rFonts w:ascii="Times New Roman" w:hAnsi="Times New Roman" w:eastAsia="黑体" w:cs="Times New Roman"/>
          <w:bCs/>
          <w:sz w:val="32"/>
          <w:szCs w:val="32"/>
        </w:rPr>
        <w:t>五、推荐材料</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候选人按要求提交第十一届“中国青少年科技创新奖”候选人推荐申报表（附件），并按附件要求，提供相关材料，材料用A4纸大小复印，加盖学校公章，附在推荐申报表后。申报材料报送一式两份，推荐申报表纸质版由市级和高校团组织统一邮寄至省学联秘书处，电子版以“地市+青少年科技创新奖”命名打包发送至邮箱xxb82073825@126.com。</w:t>
      </w:r>
    </w:p>
    <w:p>
      <w:pPr>
        <w:pStyle w:val="5"/>
        <w:spacing w:before="0" w:beforeAutospacing="0" w:after="0" w:afterAutospacing="0" w:line="576"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六、推荐时间</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申报材料报送截止时间为2018年3月22日（以实际接收日期为准）。</w:t>
      </w:r>
    </w:p>
    <w:p>
      <w:pPr>
        <w:pStyle w:val="5"/>
        <w:spacing w:before="0" w:beforeAutospacing="0" w:after="0" w:afterAutospacing="0" w:line="576"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七、有关要求</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sz w:val="32"/>
          <w:szCs w:val="32"/>
        </w:rPr>
        <w:t>“中国青少年科技创新奖”是引导和激励广大青少年进行科技创新的崇高荣誉，各级共青团、学联、少工委组织要以高度的政治责任感，认真做好推荐申报工作。要严格依照评选标准和申报程序组织申报，严禁弄虚作假，确保把最优秀的候选人推荐上来。</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申报材料务必按照原文件格式要求填写（包括排版、字体等），力求严谨、规范、美观，不得擅自更改申报表等材料格式，未按格式要求申报者则不予进行省级推选。</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 系 人：刘博文  李晨露</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电    话：0531-82073825  0531-82073829</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电子邮箱：xxb82073825@126.com</w:t>
      </w: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地    址：济南市英雄山路4号303室</w:t>
      </w:r>
    </w:p>
    <w:p>
      <w:pPr>
        <w:pStyle w:val="5"/>
        <w:spacing w:before="0" w:beforeAutospacing="0" w:after="0" w:afterAutospacing="0" w:line="576" w:lineRule="exact"/>
        <w:ind w:firstLine="640" w:firstLineChars="200"/>
        <w:rPr>
          <w:rFonts w:ascii="Times New Roman" w:hAnsi="Times New Roman" w:eastAsia="方正仿宋简体" w:cs="Times New Roman"/>
          <w:kern w:val="2"/>
          <w:sz w:val="32"/>
          <w:szCs w:val="32"/>
        </w:rPr>
      </w:pPr>
    </w:p>
    <w:p>
      <w:pPr>
        <w:pStyle w:val="5"/>
        <w:spacing w:before="0" w:beforeAutospacing="0" w:after="0" w:afterAutospacing="0" w:line="576" w:lineRule="exact"/>
        <w:ind w:firstLine="640" w:firstLineChars="200"/>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附件：</w:t>
      </w:r>
      <w:r>
        <w:rPr>
          <w:rFonts w:ascii="Times New Roman" w:hAnsi="Times New Roman" w:eastAsia="仿宋_GB2312" w:cs="Times New Roman"/>
          <w:kern w:val="2"/>
          <w:sz w:val="32"/>
          <w:szCs w:val="32"/>
        </w:rPr>
        <w:t>第十一届“中国青少年科技创新奖”候选人推荐申报表</w:t>
      </w:r>
    </w:p>
    <w:p>
      <w:pPr>
        <w:pStyle w:val="5"/>
        <w:spacing w:before="0" w:beforeAutospacing="0" w:after="0" w:afterAutospacing="0" w:line="576" w:lineRule="exact"/>
        <w:ind w:firstLine="200"/>
        <w:rPr>
          <w:rFonts w:ascii="Times New Roman" w:hAnsi="Times New Roman" w:eastAsia="仿宋_GB2312" w:cs="Times New Roman"/>
          <w:kern w:val="2"/>
          <w:sz w:val="32"/>
          <w:szCs w:val="32"/>
        </w:rPr>
      </w:pP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省学联秘书处    省少工委办公室</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2018年3月5日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before="312" w:beforeLines="100" w:line="560" w:lineRule="exact"/>
        <w:rPr>
          <w:rFonts w:ascii="Times New Roman" w:hAnsi="Times New Roman" w:eastAsia="黑体"/>
          <w:sz w:val="32"/>
          <w:szCs w:val="32"/>
        </w:rPr>
      </w:pPr>
      <w:r>
        <w:rPr>
          <w:rFonts w:ascii="Times New Roman" w:hAnsi="Times New Roman" w:eastAsia="黑体"/>
          <w:sz w:val="32"/>
          <w:szCs w:val="32"/>
        </w:rPr>
        <w:t>附件：</w:t>
      </w:r>
    </w:p>
    <w:p>
      <w:pPr>
        <w:spacing w:line="480" w:lineRule="exact"/>
        <w:jc w:val="center"/>
        <w:rPr>
          <w:rFonts w:ascii="Times New Roman" w:hAnsi="Times New Roman" w:eastAsia="方正大标宋简体"/>
          <w:bCs/>
          <w:spacing w:val="20"/>
          <w:sz w:val="32"/>
          <w:szCs w:val="32"/>
        </w:rPr>
      </w:pPr>
      <w:r>
        <w:rPr>
          <w:rFonts w:ascii="Times New Roman" w:hAnsi="Times New Roman" w:eastAsia="方正大标宋简体"/>
          <w:bCs/>
          <w:spacing w:val="20"/>
          <w:sz w:val="32"/>
          <w:szCs w:val="32"/>
        </w:rPr>
        <w:t>第十一届“中国青少年科技创新奖”</w:t>
      </w:r>
    </w:p>
    <w:p>
      <w:pPr>
        <w:spacing w:line="480" w:lineRule="exact"/>
        <w:jc w:val="center"/>
        <w:rPr>
          <w:rFonts w:ascii="Times New Roman" w:hAnsi="Times New Roman" w:eastAsia="方正大标宋简体"/>
          <w:bCs/>
          <w:spacing w:val="20"/>
          <w:sz w:val="32"/>
          <w:szCs w:val="32"/>
        </w:rPr>
      </w:pPr>
      <w:r>
        <w:rPr>
          <w:rFonts w:ascii="Times New Roman" w:hAnsi="Times New Roman" w:eastAsia="方正大标宋简体"/>
          <w:bCs/>
          <w:spacing w:val="20"/>
          <w:sz w:val="32"/>
          <w:szCs w:val="32"/>
        </w:rPr>
        <w:t>候选人推荐申报表</w:t>
      </w:r>
    </w:p>
    <w:p>
      <w:pPr>
        <w:spacing w:line="480" w:lineRule="exact"/>
        <w:jc w:val="center"/>
        <w:rPr>
          <w:rFonts w:ascii="Times New Roman" w:hAnsi="Times New Roman" w:eastAsia="方正大标宋简体"/>
          <w:bCs/>
          <w:spacing w:val="20"/>
          <w:sz w:val="32"/>
          <w:szCs w:val="32"/>
        </w:rPr>
      </w:pPr>
    </w:p>
    <w:p>
      <w:pPr>
        <w:jc w:val="left"/>
        <w:rPr>
          <w:rFonts w:ascii="Times New Roman" w:hAnsi="Times New Roman" w:eastAsia="方正黑体简体"/>
          <w:bCs/>
          <w:sz w:val="28"/>
          <w:szCs w:val="28"/>
        </w:rPr>
      </w:pPr>
      <w:r>
        <w:rPr>
          <w:rFonts w:ascii="Times New Roman" w:hAnsi="Times New Roman" w:eastAsia="方正黑体简体"/>
          <w:bCs/>
          <w:sz w:val="28"/>
          <w:szCs w:val="28"/>
        </w:rPr>
        <w:t>一、被推荐候选人基本情况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80"/>
        <w:gridCol w:w="720"/>
        <w:gridCol w:w="1080"/>
        <w:gridCol w:w="1440"/>
        <w:gridCol w:w="540"/>
        <w:gridCol w:w="540"/>
        <w:gridCol w:w="540"/>
        <w:gridCol w:w="54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85" w:type="dxa"/>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姓　名</w:t>
            </w:r>
          </w:p>
        </w:tc>
        <w:tc>
          <w:tcPr>
            <w:tcW w:w="900" w:type="dxa"/>
            <w:gridSpan w:val="2"/>
            <w:shd w:val="clear" w:color="auto" w:fill="auto"/>
            <w:vAlign w:val="center"/>
          </w:tcPr>
          <w:p>
            <w:pPr>
              <w:spacing w:line="360" w:lineRule="exact"/>
              <w:jc w:val="center"/>
              <w:rPr>
                <w:rFonts w:ascii="Times New Roman" w:hAnsi="Times New Roman" w:eastAsia="方正仿宋简体"/>
                <w:bCs/>
                <w:sz w:val="24"/>
              </w:rPr>
            </w:pPr>
          </w:p>
        </w:tc>
        <w:tc>
          <w:tcPr>
            <w:tcW w:w="1080" w:type="dxa"/>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性　别</w:t>
            </w:r>
          </w:p>
        </w:tc>
        <w:tc>
          <w:tcPr>
            <w:tcW w:w="1440" w:type="dxa"/>
            <w:shd w:val="clear" w:color="auto" w:fill="auto"/>
            <w:vAlign w:val="center"/>
          </w:tcPr>
          <w:p>
            <w:pPr>
              <w:spacing w:line="360" w:lineRule="exact"/>
              <w:jc w:val="center"/>
              <w:rPr>
                <w:rFonts w:ascii="Times New Roman" w:hAnsi="Times New Roman" w:eastAsia="方正仿宋简体"/>
                <w:bCs/>
                <w:sz w:val="24"/>
              </w:rPr>
            </w:pPr>
          </w:p>
        </w:tc>
        <w:tc>
          <w:tcPr>
            <w:tcW w:w="1080"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民　族</w:t>
            </w:r>
          </w:p>
        </w:tc>
        <w:tc>
          <w:tcPr>
            <w:tcW w:w="1080" w:type="dxa"/>
            <w:gridSpan w:val="2"/>
            <w:shd w:val="clear" w:color="auto" w:fill="auto"/>
            <w:vAlign w:val="center"/>
          </w:tcPr>
          <w:p>
            <w:pPr>
              <w:spacing w:line="360" w:lineRule="exact"/>
              <w:jc w:val="center"/>
              <w:rPr>
                <w:rFonts w:ascii="Times New Roman" w:hAnsi="Times New Roman" w:eastAsia="方正仿宋简体"/>
                <w:bCs/>
                <w:sz w:val="24"/>
              </w:rPr>
            </w:pPr>
          </w:p>
        </w:tc>
        <w:tc>
          <w:tcPr>
            <w:tcW w:w="1757" w:type="dxa"/>
            <w:vMerge w:val="restart"/>
            <w:shd w:val="clear" w:color="auto" w:fill="auto"/>
            <w:vAlign w:val="center"/>
          </w:tcPr>
          <w:p>
            <w:pPr>
              <w:jc w:val="center"/>
              <w:rPr>
                <w:rFonts w:ascii="Times New Roman" w:hAnsi="Times New Roman" w:eastAsia="方正仿宋简体"/>
                <w:bCs/>
                <w:sz w:val="24"/>
              </w:rPr>
            </w:pPr>
          </w:p>
          <w:p>
            <w:pPr>
              <w:jc w:val="center"/>
              <w:rPr>
                <w:rFonts w:ascii="Times New Roman" w:hAnsi="Times New Roman" w:eastAsia="方正仿宋简体"/>
                <w:bCs/>
                <w:sz w:val="24"/>
              </w:rPr>
            </w:pPr>
            <w:r>
              <w:rPr>
                <w:rFonts w:ascii="Times New Roman" w:hAnsi="Times New Roman" w:eastAsia="方正仿宋简体"/>
                <w:bCs/>
                <w:sz w:val="24"/>
              </w:rPr>
              <w:t>贴照片处</w:t>
            </w:r>
          </w:p>
          <w:p>
            <w:pPr>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85" w:type="dxa"/>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政治面貌</w:t>
            </w:r>
          </w:p>
        </w:tc>
        <w:tc>
          <w:tcPr>
            <w:tcW w:w="900" w:type="dxa"/>
            <w:gridSpan w:val="2"/>
            <w:shd w:val="clear" w:color="auto" w:fill="auto"/>
            <w:vAlign w:val="center"/>
          </w:tcPr>
          <w:p>
            <w:pPr>
              <w:spacing w:line="360" w:lineRule="exact"/>
              <w:jc w:val="center"/>
              <w:rPr>
                <w:rFonts w:ascii="Times New Roman" w:hAnsi="Times New Roman" w:eastAsia="方正仿宋简体"/>
                <w:bCs/>
                <w:sz w:val="24"/>
              </w:rPr>
            </w:pPr>
          </w:p>
        </w:tc>
        <w:tc>
          <w:tcPr>
            <w:tcW w:w="2520"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出生年月</w:t>
            </w:r>
          </w:p>
        </w:tc>
        <w:tc>
          <w:tcPr>
            <w:tcW w:w="2160" w:type="dxa"/>
            <w:gridSpan w:val="4"/>
            <w:shd w:val="clear" w:color="auto" w:fill="auto"/>
            <w:vAlign w:val="center"/>
          </w:tcPr>
          <w:p>
            <w:pPr>
              <w:spacing w:line="360" w:lineRule="exact"/>
              <w:jc w:val="center"/>
              <w:rPr>
                <w:rFonts w:ascii="Times New Roman" w:hAnsi="Times New Roman" w:eastAsia="方正仿宋简体"/>
                <w:bCs/>
                <w:sz w:val="24"/>
              </w:rPr>
            </w:pPr>
          </w:p>
        </w:tc>
        <w:tc>
          <w:tcPr>
            <w:tcW w:w="1757" w:type="dxa"/>
            <w:vMerge w:val="continue"/>
            <w:shd w:val="clear" w:color="auto" w:fill="auto"/>
            <w:vAlign w:val="center"/>
          </w:tcPr>
          <w:p>
            <w:pPr>
              <w:spacing w:line="360" w:lineRule="exact"/>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085" w:type="dxa"/>
            <w:gridSpan w:val="3"/>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所在学校、院系、专业及年级</w:t>
            </w:r>
          </w:p>
        </w:tc>
        <w:tc>
          <w:tcPr>
            <w:tcW w:w="4680" w:type="dxa"/>
            <w:gridSpan w:val="6"/>
            <w:shd w:val="clear" w:color="auto" w:fill="auto"/>
            <w:vAlign w:val="center"/>
          </w:tcPr>
          <w:p>
            <w:pPr>
              <w:spacing w:line="360" w:lineRule="exact"/>
              <w:jc w:val="center"/>
              <w:rPr>
                <w:rFonts w:ascii="Times New Roman" w:hAnsi="Times New Roman" w:eastAsia="方正仿宋简体"/>
                <w:bCs/>
                <w:sz w:val="24"/>
              </w:rPr>
            </w:pPr>
          </w:p>
        </w:tc>
        <w:tc>
          <w:tcPr>
            <w:tcW w:w="1757" w:type="dxa"/>
            <w:vMerge w:val="continue"/>
            <w:shd w:val="clear" w:color="auto" w:fill="auto"/>
            <w:vAlign w:val="center"/>
          </w:tcPr>
          <w:p>
            <w:pPr>
              <w:spacing w:line="360" w:lineRule="exact"/>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65"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联系电话</w:t>
            </w:r>
          </w:p>
        </w:tc>
        <w:tc>
          <w:tcPr>
            <w:tcW w:w="7157" w:type="dxa"/>
            <w:gridSpan w:val="8"/>
            <w:shd w:val="clear" w:color="auto" w:fill="auto"/>
            <w:vAlign w:val="center"/>
          </w:tcPr>
          <w:p>
            <w:pPr>
              <w:spacing w:line="360" w:lineRule="exact"/>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5"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电子信箱</w:t>
            </w:r>
          </w:p>
        </w:tc>
        <w:tc>
          <w:tcPr>
            <w:tcW w:w="7157" w:type="dxa"/>
            <w:gridSpan w:val="8"/>
            <w:shd w:val="clear" w:color="auto" w:fill="auto"/>
            <w:vAlign w:val="center"/>
          </w:tcPr>
          <w:p>
            <w:pPr>
              <w:spacing w:line="360" w:lineRule="exact"/>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365"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通讯地址</w:t>
            </w:r>
          </w:p>
        </w:tc>
        <w:tc>
          <w:tcPr>
            <w:tcW w:w="3780" w:type="dxa"/>
            <w:gridSpan w:val="4"/>
            <w:shd w:val="clear" w:color="auto" w:fill="auto"/>
            <w:vAlign w:val="center"/>
          </w:tcPr>
          <w:p>
            <w:pPr>
              <w:spacing w:line="360" w:lineRule="exact"/>
              <w:jc w:val="center"/>
              <w:rPr>
                <w:rFonts w:ascii="Times New Roman" w:hAnsi="Times New Roman" w:eastAsia="方正仿宋简体"/>
                <w:bCs/>
                <w:sz w:val="24"/>
              </w:rPr>
            </w:pPr>
          </w:p>
        </w:tc>
        <w:tc>
          <w:tcPr>
            <w:tcW w:w="1080" w:type="dxa"/>
            <w:gridSpan w:val="2"/>
            <w:shd w:val="clear" w:color="auto" w:fill="auto"/>
            <w:vAlign w:val="center"/>
          </w:tcPr>
          <w:p>
            <w:pPr>
              <w:spacing w:line="360" w:lineRule="exact"/>
              <w:jc w:val="center"/>
              <w:rPr>
                <w:rFonts w:ascii="Times New Roman" w:hAnsi="Times New Roman" w:eastAsia="方正仿宋简体"/>
                <w:bCs/>
                <w:sz w:val="24"/>
              </w:rPr>
            </w:pPr>
            <w:r>
              <w:rPr>
                <w:rFonts w:ascii="Times New Roman" w:hAnsi="Times New Roman" w:eastAsia="方正仿宋简体"/>
                <w:bCs/>
                <w:sz w:val="24"/>
              </w:rPr>
              <w:t>邮　编</w:t>
            </w:r>
          </w:p>
        </w:tc>
        <w:tc>
          <w:tcPr>
            <w:tcW w:w="2297" w:type="dxa"/>
            <w:gridSpan w:val="2"/>
            <w:shd w:val="clear" w:color="auto" w:fill="auto"/>
            <w:vAlign w:val="center"/>
          </w:tcPr>
          <w:p>
            <w:pPr>
              <w:spacing w:line="360" w:lineRule="exact"/>
              <w:jc w:val="center"/>
              <w:rPr>
                <w:rFonts w:ascii="Times New Roman" w:hAnsi="Times New Roman"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atLeast"/>
        </w:trPr>
        <w:tc>
          <w:tcPr>
            <w:tcW w:w="8522" w:type="dxa"/>
            <w:gridSpan w:val="10"/>
            <w:shd w:val="clear" w:color="auto" w:fill="auto"/>
          </w:tcPr>
          <w:p>
            <w:pPr>
              <w:spacing w:line="360" w:lineRule="exact"/>
              <w:rPr>
                <w:rFonts w:ascii="Times New Roman" w:hAnsi="Times New Roman" w:eastAsia="方正仿宋简体"/>
                <w:bCs/>
                <w:sz w:val="24"/>
              </w:rPr>
            </w:pPr>
            <w:r>
              <w:rPr>
                <w:rFonts w:ascii="Times New Roman" w:hAnsi="Times New Roman" w:eastAsia="方正仿宋简体"/>
                <w:bCs/>
                <w:sz w:val="24"/>
              </w:rPr>
              <w:t>学习简历：</w:t>
            </w: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p>
            <w:pPr>
              <w:spacing w:line="360" w:lineRule="exact"/>
              <w:rPr>
                <w:rFonts w:ascii="Times New Roman" w:hAnsi="Times New Roman"/>
                <w:bCs/>
                <w:sz w:val="24"/>
              </w:rPr>
            </w:pPr>
          </w:p>
        </w:tc>
      </w:tr>
    </w:tbl>
    <w:p>
      <w:pPr>
        <w:rPr>
          <w:rFonts w:ascii="Times New Roman" w:hAnsi="Times New Roman"/>
          <w:b/>
          <w:bCs/>
          <w:sz w:val="24"/>
        </w:rPr>
      </w:pPr>
    </w:p>
    <w:p>
      <w:pPr>
        <w:jc w:val="center"/>
        <w:rPr>
          <w:rFonts w:ascii="Times New Roman" w:hAnsi="Times New Roman" w:eastAsia="方正黑体简体"/>
          <w:bCs/>
          <w:sz w:val="28"/>
          <w:szCs w:val="28"/>
        </w:rPr>
      </w:pPr>
    </w:p>
    <w:p>
      <w:pPr>
        <w:jc w:val="left"/>
        <w:rPr>
          <w:rFonts w:ascii="Times New Roman" w:hAnsi="Times New Roman" w:eastAsia="方正黑体简体"/>
          <w:bCs/>
          <w:sz w:val="28"/>
          <w:szCs w:val="28"/>
        </w:rPr>
      </w:pPr>
      <w:r>
        <w:rPr>
          <w:rFonts w:ascii="Times New Roman" w:hAnsi="Times New Roman" w:eastAsia="方正黑体简体"/>
          <w:bCs/>
          <w:sz w:val="28"/>
          <w:szCs w:val="28"/>
        </w:rPr>
        <w:t>二、被推荐候选人主要科技创新成果（含获奖情况）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8" w:hRule="atLeast"/>
        </w:trPr>
        <w:tc>
          <w:tcPr>
            <w:tcW w:w="8522" w:type="dxa"/>
            <w:shd w:val="clear" w:color="auto" w:fill="auto"/>
          </w:tcPr>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tc>
      </w:tr>
    </w:tbl>
    <w:p>
      <w:pPr>
        <w:jc w:val="center"/>
        <w:rPr>
          <w:rFonts w:ascii="Times New Roman" w:hAnsi="Times New Roman" w:eastAsia="方正黑体简体"/>
          <w:bCs/>
          <w:sz w:val="28"/>
          <w:szCs w:val="28"/>
        </w:rPr>
      </w:pPr>
    </w:p>
    <w:p>
      <w:pPr>
        <w:jc w:val="center"/>
        <w:rPr>
          <w:rFonts w:ascii="Times New Roman" w:hAnsi="Times New Roman" w:eastAsia="方正黑体简体"/>
          <w:bCs/>
          <w:sz w:val="28"/>
          <w:szCs w:val="28"/>
        </w:rPr>
      </w:pPr>
    </w:p>
    <w:p>
      <w:pPr>
        <w:jc w:val="left"/>
        <w:rPr>
          <w:rFonts w:ascii="Times New Roman" w:hAnsi="Times New Roman" w:eastAsia="方正黑体简体"/>
          <w:bCs/>
          <w:sz w:val="28"/>
          <w:szCs w:val="28"/>
        </w:rPr>
      </w:pPr>
      <w:r>
        <w:rPr>
          <w:rFonts w:ascii="Times New Roman" w:hAnsi="Times New Roman" w:eastAsia="方正黑体简体"/>
          <w:bCs/>
          <w:sz w:val="28"/>
          <w:szCs w:val="28"/>
        </w:rPr>
        <w:t>三、被推荐候选人的创新故事（择优结集出版）</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6" w:hRule="atLeast"/>
        </w:trPr>
        <w:tc>
          <w:tcPr>
            <w:tcW w:w="8522" w:type="dxa"/>
            <w:shd w:val="clear" w:color="auto" w:fill="auto"/>
          </w:tcPr>
          <w:p>
            <w:pPr>
              <w:spacing w:line="520" w:lineRule="exact"/>
              <w:ind w:firstLine="480" w:firstLineChars="200"/>
              <w:rPr>
                <w:rFonts w:ascii="Times New Roman" w:hAnsi="Times New Roman"/>
                <w:b/>
                <w:bCs/>
                <w:sz w:val="24"/>
              </w:rPr>
            </w:pPr>
            <w:r>
              <w:rPr>
                <w:rFonts w:ascii="Times New Roman" w:hAnsi="Times New Roman" w:eastAsia="方正仿宋简体"/>
                <w:bCs/>
                <w:sz w:val="24"/>
              </w:rPr>
              <w:t>填写要求：以“我的创新故事”为主题，记录自己参与科技创新活动的心路历程，讲述自己参与科技创新活动的有趣故事，分享自己参与科技创新活动的收获和感悟。题目自拟。文章结构包括两部分：（1）题记。即故事的点睛之笔，也就是用一句话或一段话，将自己感悟最深的体会用精炼、生动、励志的语言来表达。（2）故事。内容真实，可读性强，故事性强，启发性强，字数一般在2500字以内，内含电子版照片（含作者参加科技活动照片、科技作品照片、原理图或与故事内容相配合的漫画等）5张，每张图片5M以上。</w:t>
            </w:r>
          </w:p>
        </w:tc>
      </w:tr>
    </w:tbl>
    <w:p>
      <w:pPr>
        <w:jc w:val="left"/>
        <w:rPr>
          <w:rFonts w:ascii="Times New Roman" w:hAnsi="Times New Roman" w:eastAsia="方正黑体简体"/>
          <w:bCs/>
          <w:sz w:val="28"/>
          <w:szCs w:val="28"/>
        </w:rPr>
      </w:pPr>
      <w:r>
        <w:rPr>
          <w:rFonts w:ascii="Times New Roman" w:hAnsi="Times New Roman" w:eastAsia="黑体"/>
          <w:bCs/>
          <w:sz w:val="28"/>
          <w:szCs w:val="28"/>
        </w:rPr>
        <w:br w:type="page"/>
      </w:r>
      <w:r>
        <w:rPr>
          <w:rFonts w:ascii="Times New Roman" w:hAnsi="Times New Roman" w:eastAsia="方正黑体简体"/>
          <w:bCs/>
          <w:sz w:val="28"/>
          <w:szCs w:val="28"/>
        </w:rPr>
        <w:t>四、被推荐候选人学校意见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8522" w:type="dxa"/>
            <w:shd w:val="clear" w:color="auto" w:fill="auto"/>
          </w:tcPr>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团委（盖章）</w:t>
            </w:r>
          </w:p>
          <w:p>
            <w:pPr>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8522" w:type="dxa"/>
            <w:shd w:val="clear" w:color="auto" w:fill="auto"/>
          </w:tcPr>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w:t>
            </w:r>
          </w:p>
          <w:p>
            <w:pPr>
              <w:spacing w:line="360" w:lineRule="exact"/>
              <w:jc w:val="center"/>
              <w:rPr>
                <w:rFonts w:ascii="Times New Roman" w:hAnsi="Times New Roman" w:eastAsia="方正仿宋简体"/>
                <w:bCs/>
                <w:sz w:val="24"/>
              </w:rPr>
            </w:pPr>
          </w:p>
          <w:p>
            <w:pPr>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学校（盖章）</w:t>
            </w:r>
          </w:p>
          <w:p>
            <w:pPr>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年   月   日</w:t>
            </w:r>
          </w:p>
        </w:tc>
      </w:tr>
    </w:tbl>
    <w:p>
      <w:pPr>
        <w:jc w:val="center"/>
        <w:rPr>
          <w:rFonts w:ascii="Times New Roman" w:hAnsi="Times New Roman"/>
          <w:b/>
          <w:bCs/>
          <w:sz w:val="24"/>
        </w:rPr>
      </w:pPr>
    </w:p>
    <w:p>
      <w:pPr>
        <w:jc w:val="center"/>
        <w:rPr>
          <w:rFonts w:ascii="Times New Roman" w:hAnsi="Times New Roman"/>
          <w:b/>
          <w:bCs/>
          <w:sz w:val="24"/>
        </w:rPr>
      </w:pPr>
    </w:p>
    <w:p>
      <w:pPr>
        <w:jc w:val="left"/>
        <w:rPr>
          <w:rFonts w:ascii="Times New Roman" w:hAnsi="Times New Roman" w:eastAsia="方正黑体简体"/>
          <w:bCs/>
          <w:sz w:val="28"/>
          <w:szCs w:val="28"/>
        </w:rPr>
      </w:pPr>
      <w:r>
        <w:rPr>
          <w:rFonts w:ascii="Times New Roman" w:hAnsi="Times New Roman" w:eastAsia="方正黑体简体"/>
          <w:bCs/>
          <w:sz w:val="28"/>
          <w:szCs w:val="28"/>
        </w:rPr>
        <w:t>五、省级团组织推荐意见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7" w:hRule="atLeast"/>
        </w:trPr>
        <w:tc>
          <w:tcPr>
            <w:tcW w:w="8522" w:type="dxa"/>
            <w:shd w:val="clear" w:color="auto" w:fill="auto"/>
          </w:tcPr>
          <w:p>
            <w:pPr>
              <w:spacing w:line="360" w:lineRule="exact"/>
              <w:rPr>
                <w:rFonts w:ascii="Times New Roman" w:hAnsi="Times New Roman" w:eastAsia="方正仿宋简体"/>
                <w:bCs/>
                <w:sz w:val="24"/>
              </w:rPr>
            </w:pPr>
          </w:p>
          <w:p>
            <w:pPr>
              <w:spacing w:line="360" w:lineRule="exact"/>
              <w:rPr>
                <w:rFonts w:ascii="Times New Roman" w:hAnsi="Times New Roman" w:eastAsia="方正仿宋简体"/>
                <w:bCs/>
                <w:sz w:val="24"/>
              </w:rPr>
            </w:pPr>
            <w:r>
              <w:rPr>
                <w:rFonts w:ascii="Times New Roman" w:hAnsi="Times New Roman" w:eastAsia="方正仿宋简体"/>
                <w:bCs/>
                <w:sz w:val="24"/>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8522" w:type="dxa"/>
            <w:shd w:val="clear" w:color="auto" w:fill="auto"/>
            <w:vAlign w:val="bottom"/>
          </w:tcPr>
          <w:p>
            <w:pPr>
              <w:tabs>
                <w:tab w:val="left" w:pos="5055"/>
              </w:tabs>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（盖章）</w:t>
            </w:r>
          </w:p>
          <w:p>
            <w:pPr>
              <w:tabs>
                <w:tab w:val="left" w:pos="4635"/>
              </w:tabs>
              <w:spacing w:line="360" w:lineRule="exact"/>
              <w:jc w:val="center"/>
              <w:rPr>
                <w:rFonts w:ascii="Times New Roman" w:hAnsi="Times New Roman" w:eastAsia="方正仿宋简体"/>
                <w:bCs/>
                <w:sz w:val="24"/>
              </w:rPr>
            </w:pPr>
            <w:r>
              <w:rPr>
                <w:rFonts w:ascii="Times New Roman" w:hAnsi="Times New Roman" w:eastAsia="方正仿宋简体"/>
                <w:bCs/>
                <w:sz w:val="24"/>
              </w:rPr>
              <w:t xml:space="preserve">                      年   月   日</w:t>
            </w:r>
          </w:p>
        </w:tc>
      </w:tr>
    </w:tbl>
    <w:p>
      <w:pPr>
        <w:jc w:val="center"/>
        <w:rPr>
          <w:rFonts w:ascii="Times New Roman" w:hAnsi="Times New Roman" w:eastAsia="方正黑体简体"/>
          <w:bCs/>
          <w:sz w:val="28"/>
          <w:szCs w:val="28"/>
        </w:rPr>
      </w:pPr>
    </w:p>
    <w:p>
      <w:pPr>
        <w:jc w:val="left"/>
        <w:rPr>
          <w:rFonts w:ascii="Times New Roman" w:hAnsi="Times New Roman" w:eastAsia="方正黑体简体"/>
          <w:bCs/>
          <w:sz w:val="28"/>
          <w:szCs w:val="28"/>
        </w:rPr>
      </w:pPr>
      <w:r>
        <w:rPr>
          <w:rFonts w:ascii="Times New Roman" w:hAnsi="Times New Roman" w:eastAsia="方正黑体简体"/>
          <w:bCs/>
          <w:sz w:val="28"/>
          <w:szCs w:val="28"/>
        </w:rPr>
        <w:t>六、全国评委会办公室意见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1" w:hRule="atLeast"/>
        </w:trPr>
        <w:tc>
          <w:tcPr>
            <w:tcW w:w="8522" w:type="dxa"/>
            <w:shd w:val="clear" w:color="auto" w:fill="auto"/>
          </w:tcPr>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center"/>
              <w:rPr>
                <w:rFonts w:ascii="Times New Roman" w:hAnsi="Times New Roman"/>
                <w:b/>
                <w:bCs/>
                <w:sz w:val="24"/>
              </w:rPr>
            </w:pPr>
          </w:p>
          <w:p>
            <w:pPr>
              <w:jc w:val="right"/>
              <w:rPr>
                <w:rFonts w:ascii="Times New Roman" w:hAnsi="Times New Roman"/>
                <w:b/>
                <w:bCs/>
                <w:sz w:val="24"/>
              </w:rPr>
            </w:pPr>
          </w:p>
          <w:p>
            <w:pPr>
              <w:spacing w:line="360" w:lineRule="exact"/>
              <w:ind w:firstLine="6480" w:firstLineChars="2700"/>
              <w:rPr>
                <w:rFonts w:ascii="Times New Roman" w:hAnsi="Times New Roman" w:eastAsia="方正仿宋简体"/>
                <w:bCs/>
                <w:sz w:val="24"/>
              </w:rPr>
            </w:pPr>
            <w:r>
              <w:rPr>
                <w:rFonts w:ascii="Times New Roman" w:hAnsi="Times New Roman" w:eastAsia="方正仿宋简体"/>
                <w:bCs/>
                <w:sz w:val="24"/>
              </w:rPr>
              <w:t>（盖章）</w:t>
            </w:r>
          </w:p>
          <w:p>
            <w:pPr>
              <w:spacing w:line="360" w:lineRule="exact"/>
              <w:ind w:firstLine="6240" w:firstLineChars="2600"/>
              <w:rPr>
                <w:rFonts w:ascii="Times New Roman" w:hAnsi="Times New Roman"/>
                <w:b/>
                <w:bCs/>
                <w:sz w:val="24"/>
              </w:rPr>
            </w:pPr>
            <w:r>
              <w:rPr>
                <w:rFonts w:ascii="Times New Roman" w:hAnsi="Times New Roman" w:eastAsia="方正仿宋简体"/>
                <w:bCs/>
                <w:sz w:val="24"/>
              </w:rPr>
              <w:t>年   月   日</w:t>
            </w:r>
          </w:p>
        </w:tc>
      </w:tr>
    </w:tbl>
    <w:p>
      <w:pPr>
        <w:jc w:val="left"/>
        <w:rPr>
          <w:rFonts w:ascii="Times New Roman" w:hAnsi="Times New Roman" w:eastAsia="方正黑体简体"/>
          <w:bCs/>
          <w:sz w:val="28"/>
          <w:szCs w:val="28"/>
        </w:rPr>
      </w:pPr>
      <w:r>
        <w:rPr>
          <w:rFonts w:ascii="Times New Roman" w:hAnsi="Times New Roman" w:eastAsia="方正黑体简体"/>
          <w:bCs/>
          <w:sz w:val="28"/>
          <w:szCs w:val="28"/>
        </w:rPr>
        <w:t>七、附件</w:t>
      </w:r>
    </w:p>
    <w:p>
      <w:pPr>
        <w:spacing w:line="400" w:lineRule="exact"/>
        <w:ind w:firstLine="240" w:firstLineChars="100"/>
        <w:rPr>
          <w:rFonts w:ascii="Times New Roman" w:hAnsi="Times New Roman" w:eastAsia="方正仿宋简体"/>
          <w:bCs/>
          <w:sz w:val="24"/>
        </w:rPr>
      </w:pPr>
      <w:r>
        <w:rPr>
          <w:rFonts w:ascii="Times New Roman" w:hAnsi="Times New Roman" w:eastAsia="方正仿宋简体"/>
          <w:bCs/>
          <w:sz w:val="24"/>
        </w:rPr>
        <w:t>1.公开发表的主要论文及专著</w:t>
      </w:r>
    </w:p>
    <w:p>
      <w:pPr>
        <w:spacing w:line="400" w:lineRule="exact"/>
        <w:ind w:firstLine="240" w:firstLineChars="100"/>
        <w:rPr>
          <w:rFonts w:ascii="Times New Roman" w:hAnsi="Times New Roman" w:eastAsia="方正仿宋简体"/>
          <w:bCs/>
          <w:sz w:val="24"/>
        </w:rPr>
      </w:pPr>
      <w:r>
        <w:rPr>
          <w:rFonts w:ascii="Times New Roman" w:hAnsi="Times New Roman" w:eastAsia="方正仿宋简体"/>
          <w:bCs/>
          <w:sz w:val="24"/>
        </w:rPr>
        <w:t>2.发明、制作的实物图片</w:t>
      </w:r>
    </w:p>
    <w:p>
      <w:pPr>
        <w:spacing w:line="400" w:lineRule="exact"/>
        <w:ind w:firstLine="240" w:firstLineChars="100"/>
        <w:rPr>
          <w:rFonts w:ascii="Times New Roman" w:hAnsi="Times New Roman" w:eastAsia="方正仿宋简体"/>
          <w:bCs/>
          <w:sz w:val="24"/>
        </w:rPr>
      </w:pPr>
      <w:r>
        <w:rPr>
          <w:rFonts w:ascii="Times New Roman" w:hAnsi="Times New Roman" w:eastAsia="方正仿宋简体"/>
          <w:bCs/>
          <w:sz w:val="24"/>
        </w:rPr>
        <w:t>3.技术鉴定证书及知识产权证明</w:t>
      </w:r>
    </w:p>
    <w:p>
      <w:pPr>
        <w:spacing w:line="400" w:lineRule="exact"/>
        <w:ind w:firstLine="240" w:firstLineChars="100"/>
        <w:rPr>
          <w:rFonts w:ascii="Times New Roman" w:hAnsi="Times New Roman" w:eastAsia="方正仿宋简体"/>
          <w:bCs/>
          <w:sz w:val="24"/>
        </w:rPr>
      </w:pPr>
      <w:r>
        <w:rPr>
          <w:rFonts w:ascii="Times New Roman" w:hAnsi="Times New Roman" w:eastAsia="方正仿宋简体"/>
          <w:bCs/>
          <w:sz w:val="24"/>
        </w:rPr>
        <w:t>4.获奖证书及其他证明材料复印件</w:t>
      </w:r>
    </w:p>
    <w:p>
      <w:pPr>
        <w:rPr>
          <w:rFonts w:ascii="Times New Roman" w:hAnsi="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方正仿宋简体">
    <w:altName w:val="Microsoft YaHei UI"/>
    <w:panose1 w:val="00000000000000000000"/>
    <w:charset w:val="86"/>
    <w:family w:val="script"/>
    <w:pitch w:val="default"/>
    <w:sig w:usb0="00000000" w:usb1="00000000" w:usb2="00000010" w:usb3="00000000" w:csb0="00040000" w:csb1="00000000"/>
  </w:font>
  <w:font w:name="方正大标宋简体">
    <w:altName w:val="Microsoft YaHei UI"/>
    <w:panose1 w:val="00000000000000000000"/>
    <w:charset w:val="86"/>
    <w:family w:val="auto"/>
    <w:pitch w:val="default"/>
    <w:sig w:usb0="00000000" w:usb1="00000000" w:usb2="00000010" w:usb3="00000000" w:csb0="00040000" w:csb1="00000000"/>
  </w:font>
  <w:font w:name="方正黑体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AC"/>
    <w:rsid w:val="00087083"/>
    <w:rsid w:val="001E016C"/>
    <w:rsid w:val="00226084"/>
    <w:rsid w:val="002F05B3"/>
    <w:rsid w:val="00385273"/>
    <w:rsid w:val="003D6736"/>
    <w:rsid w:val="004348A2"/>
    <w:rsid w:val="00566983"/>
    <w:rsid w:val="005A4CBF"/>
    <w:rsid w:val="005C21FA"/>
    <w:rsid w:val="005C6C5A"/>
    <w:rsid w:val="006A1AF1"/>
    <w:rsid w:val="007445E8"/>
    <w:rsid w:val="007E7F88"/>
    <w:rsid w:val="008860AC"/>
    <w:rsid w:val="00890B3E"/>
    <w:rsid w:val="00952869"/>
    <w:rsid w:val="00992C43"/>
    <w:rsid w:val="009E63C5"/>
    <w:rsid w:val="00A67CCF"/>
    <w:rsid w:val="00AB1CF5"/>
    <w:rsid w:val="00AF34B4"/>
    <w:rsid w:val="00BB6F8B"/>
    <w:rsid w:val="00C054C4"/>
    <w:rsid w:val="00CC44E3"/>
    <w:rsid w:val="00D447CA"/>
    <w:rsid w:val="402D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日期 字符"/>
    <w:basedOn w:val="6"/>
    <w:link w:val="2"/>
    <w:semiHidden/>
    <w:uiPriority w:val="99"/>
    <w:rPr>
      <w:rFonts w:ascii="Calibri" w:hAnsi="Calibri"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3864A-F1E4-45D0-B366-16BCE11F4324}">
  <ds:schemaRefs/>
</ds:datastoreItem>
</file>

<file path=docProps/app.xml><?xml version="1.0" encoding="utf-8"?>
<Properties xmlns="http://schemas.openxmlformats.org/officeDocument/2006/extended-properties" xmlns:vt="http://schemas.openxmlformats.org/officeDocument/2006/docPropsVTypes">
  <Template>Normal</Template>
  <Pages>10</Pages>
  <Words>409</Words>
  <Characters>2337</Characters>
  <Lines>19</Lines>
  <Paragraphs>5</Paragraphs>
  <TotalTime>70</TotalTime>
  <ScaleCrop>false</ScaleCrop>
  <LinksUpToDate>false</LinksUpToDate>
  <CharactersWithSpaces>2741</CharactersWithSpaces>
  <Application>WPS Office_10.1.0.7229_F1E327BC-269C-435d-A152-05C5408002CA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2018-03-05T08:01:00Z</dcterms:created>
  <dc:creator>zhzx1</dc:creator>
  <lastModifiedBy>HP</lastModifiedBy>
  <dcterms:modified xsi:type="dcterms:W3CDTF">2018-03-09T00:35:49Z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