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68" w:rsidRDefault="0098366A">
      <w:pPr>
        <w:pStyle w:val="1"/>
        <w:ind w:left="0" w:firstLine="0"/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/>
          <w:b/>
          <w:sz w:val="44"/>
        </w:rPr>
        <w:t>2019-2020</w:t>
      </w:r>
      <w:r>
        <w:rPr>
          <w:rFonts w:ascii="宋体" w:eastAsia="宋体" w:hAnsi="宋体"/>
          <w:b/>
          <w:sz w:val="44"/>
        </w:rPr>
        <w:t>学年交通学院学生组织干部</w:t>
      </w:r>
    </w:p>
    <w:p w:rsidR="007C1968" w:rsidRDefault="0098366A">
      <w:pPr>
        <w:pStyle w:val="1"/>
        <w:spacing w:after="0"/>
        <w:ind w:left="0" w:firstLine="0"/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/>
          <w:b/>
          <w:sz w:val="44"/>
        </w:rPr>
        <w:t>公示通知</w:t>
      </w:r>
    </w:p>
    <w:p w:rsidR="007C1968" w:rsidRDefault="0098366A">
      <w:pPr>
        <w:spacing w:line="360" w:lineRule="auto"/>
        <w:ind w:firstLineChars="200" w:firstLine="560"/>
        <w:rPr>
          <w:rFonts w:ascii="仿宋" w:hAnsi="仿宋"/>
        </w:rPr>
      </w:pPr>
      <w:bookmarkStart w:id="0" w:name="_GoBack"/>
      <w:r>
        <w:rPr>
          <w:rFonts w:ascii="仿宋" w:hAnsi="仿宋"/>
        </w:rPr>
        <w:t>各</w:t>
      </w:r>
      <w:r>
        <w:rPr>
          <w:rFonts w:ascii="仿宋" w:hAnsi="仿宋" w:hint="eastAsia"/>
        </w:rPr>
        <w:t>学生组织、各</w:t>
      </w:r>
      <w:r>
        <w:rPr>
          <w:rFonts w:ascii="仿宋" w:hAnsi="仿宋"/>
        </w:rPr>
        <w:t>班级：在院党委的领导和院团委的指导下，山东科技大学交通学院学生组织开展了新一</w:t>
      </w:r>
      <w:r>
        <w:rPr>
          <w:rFonts w:ascii="仿宋" w:hAnsi="仿宋" w:hint="eastAsia"/>
        </w:rPr>
        <w:t>届</w:t>
      </w:r>
      <w:r>
        <w:rPr>
          <w:rFonts w:ascii="仿宋" w:hAnsi="仿宋"/>
        </w:rPr>
        <w:t>学生干部选拔工作，</w:t>
      </w:r>
      <w:r>
        <w:rPr>
          <w:rFonts w:ascii="仿宋" w:hAnsi="仿宋"/>
          <w:color w:val="0C0C0C"/>
        </w:rPr>
        <w:t>经学生自主报名、组织推荐、资格审查、竞选答辩、综合考察等环节，拟定山东科技大学交通学院</w:t>
      </w:r>
      <w:r>
        <w:rPr>
          <w:rFonts w:ascii="仿宋" w:hAnsi="仿宋"/>
          <w:color w:val="0C0C0C"/>
        </w:rPr>
        <w:t>2019-2020</w:t>
      </w:r>
      <w:r>
        <w:rPr>
          <w:rFonts w:ascii="仿宋" w:hAnsi="仿宋"/>
          <w:color w:val="0C0C0C"/>
        </w:rPr>
        <w:t>学年学生组织干部，</w:t>
      </w:r>
      <w:r>
        <w:rPr>
          <w:rFonts w:ascii="仿宋" w:hAnsi="仿宋"/>
        </w:rPr>
        <w:t>现将名单予以公示。</w:t>
      </w:r>
    </w:p>
    <w:p w:rsidR="007C1968" w:rsidRDefault="0098366A">
      <w:pPr>
        <w:spacing w:line="360" w:lineRule="auto"/>
        <w:ind w:firstLineChars="200" w:firstLine="560"/>
        <w:rPr>
          <w:rFonts w:ascii="仿宋" w:hAnsi="仿宋"/>
        </w:rPr>
      </w:pPr>
      <w:r>
        <w:rPr>
          <w:rFonts w:ascii="仿宋" w:hAnsi="仿宋"/>
          <w:color w:val="0C0C0C"/>
        </w:rPr>
        <w:t>公示时</w:t>
      </w:r>
      <w:r>
        <w:rPr>
          <w:rFonts w:ascii="仿宋" w:hAnsi="仿宋"/>
        </w:rPr>
        <w:t>间：</w:t>
      </w:r>
      <w:r>
        <w:rPr>
          <w:rFonts w:ascii="仿宋" w:hAnsi="仿宋"/>
        </w:rPr>
        <w:t>201</w:t>
      </w:r>
      <w:r>
        <w:rPr>
          <w:rFonts w:ascii="仿宋" w:hAnsi="仿宋" w:hint="eastAsia"/>
        </w:rPr>
        <w:t>9</w:t>
      </w:r>
      <w:r>
        <w:rPr>
          <w:rFonts w:ascii="仿宋" w:hAnsi="仿宋"/>
        </w:rPr>
        <w:t>年</w:t>
      </w:r>
      <w:r>
        <w:rPr>
          <w:rFonts w:ascii="仿宋" w:hAnsi="仿宋"/>
        </w:rPr>
        <w:t>7</w:t>
      </w:r>
      <w:r>
        <w:rPr>
          <w:rFonts w:ascii="仿宋" w:hAnsi="仿宋"/>
        </w:rPr>
        <w:t>月</w:t>
      </w:r>
      <w:r>
        <w:rPr>
          <w:rFonts w:ascii="仿宋" w:hAnsi="仿宋"/>
        </w:rPr>
        <w:t>1</w:t>
      </w:r>
      <w:r>
        <w:rPr>
          <w:rFonts w:ascii="仿宋" w:hAnsi="仿宋" w:hint="eastAsia"/>
        </w:rPr>
        <w:t>6</w:t>
      </w:r>
      <w:r>
        <w:rPr>
          <w:rFonts w:ascii="仿宋" w:hAnsi="仿宋"/>
        </w:rPr>
        <w:t>日</w:t>
      </w:r>
      <w:r>
        <w:rPr>
          <w:rFonts w:ascii="仿宋" w:hAnsi="仿宋"/>
        </w:rPr>
        <w:t>—2018</w:t>
      </w:r>
      <w:r>
        <w:rPr>
          <w:rFonts w:ascii="仿宋" w:hAnsi="仿宋"/>
        </w:rPr>
        <w:t>年</w:t>
      </w:r>
      <w:r>
        <w:rPr>
          <w:rFonts w:ascii="仿宋" w:hAnsi="仿宋"/>
        </w:rPr>
        <w:t>7</w:t>
      </w:r>
      <w:r>
        <w:rPr>
          <w:rFonts w:ascii="仿宋" w:hAnsi="仿宋"/>
        </w:rPr>
        <w:t>月</w:t>
      </w:r>
      <w:r>
        <w:rPr>
          <w:rFonts w:ascii="仿宋" w:hAnsi="仿宋"/>
        </w:rPr>
        <w:t>2</w:t>
      </w:r>
      <w:r>
        <w:rPr>
          <w:rFonts w:ascii="仿宋" w:hAnsi="仿宋" w:hint="eastAsia"/>
        </w:rPr>
        <w:t>0</w:t>
      </w:r>
      <w:r>
        <w:rPr>
          <w:rFonts w:ascii="仿宋" w:hAnsi="仿宋"/>
        </w:rPr>
        <w:t>日</w:t>
      </w:r>
    </w:p>
    <w:p w:rsidR="007C1968" w:rsidRDefault="0098366A">
      <w:pPr>
        <w:spacing w:line="360" w:lineRule="auto"/>
        <w:ind w:firstLineChars="200" w:firstLine="560"/>
        <w:rPr>
          <w:rFonts w:ascii="仿宋" w:hAnsi="仿宋"/>
          <w:color w:val="0C0C0C"/>
        </w:rPr>
      </w:pPr>
      <w:r>
        <w:rPr>
          <w:rFonts w:ascii="仿宋" w:hAnsi="仿宋"/>
          <w:color w:val="0C0C0C"/>
        </w:rPr>
        <w:t>接访地点：交通学院团委（</w:t>
      </w:r>
      <w:r>
        <w:rPr>
          <w:rFonts w:ascii="仿宋" w:hAnsi="仿宋"/>
          <w:color w:val="0C0C0C"/>
        </w:rPr>
        <w:t>J9-121</w:t>
      </w:r>
      <w:r>
        <w:rPr>
          <w:rFonts w:ascii="仿宋" w:hAnsi="仿宋"/>
          <w:color w:val="0C0C0C"/>
        </w:rPr>
        <w:t>）</w:t>
      </w:r>
    </w:p>
    <w:p w:rsidR="007C1968" w:rsidRDefault="0098366A">
      <w:pPr>
        <w:spacing w:line="360" w:lineRule="auto"/>
        <w:ind w:firstLineChars="200" w:firstLine="560"/>
        <w:rPr>
          <w:rFonts w:ascii="仿宋" w:hAnsi="仿宋"/>
        </w:rPr>
      </w:pPr>
      <w:r>
        <w:rPr>
          <w:rFonts w:ascii="仿宋" w:hAnsi="仿宋"/>
          <w:color w:val="0C0C0C"/>
        </w:rPr>
        <w:t>接访时间：上午：</w:t>
      </w:r>
      <w:r>
        <w:rPr>
          <w:rFonts w:ascii="仿宋" w:hAnsi="仿宋"/>
          <w:color w:val="0C0C0C"/>
        </w:rPr>
        <w:t>8:00—12:0</w:t>
      </w:r>
      <w:r>
        <w:rPr>
          <w:rFonts w:ascii="仿宋" w:hAnsi="仿宋" w:hint="eastAsia"/>
          <w:color w:val="0C0C0C"/>
        </w:rPr>
        <w:t xml:space="preserve">0  </w:t>
      </w:r>
      <w:r>
        <w:rPr>
          <w:rFonts w:ascii="仿宋" w:hAnsi="仿宋"/>
          <w:color w:val="0C0C0C"/>
        </w:rPr>
        <w:t>下午：</w:t>
      </w:r>
      <w:r>
        <w:rPr>
          <w:rFonts w:ascii="仿宋" w:hAnsi="仿宋"/>
          <w:color w:val="0C0C0C"/>
        </w:rPr>
        <w:t>14:30—18:30</w:t>
      </w:r>
    </w:p>
    <w:p w:rsidR="007C1968" w:rsidRDefault="0098366A">
      <w:pPr>
        <w:spacing w:line="360" w:lineRule="auto"/>
        <w:ind w:firstLineChars="200" w:firstLine="560"/>
        <w:rPr>
          <w:rFonts w:ascii="仿宋" w:hAnsi="仿宋"/>
          <w:color w:val="0C0C0C"/>
        </w:rPr>
      </w:pPr>
      <w:r>
        <w:rPr>
          <w:rFonts w:ascii="仿宋" w:hAnsi="仿宋"/>
          <w:color w:val="0C0C0C"/>
        </w:rPr>
        <w:t>接访邮箱：</w:t>
      </w:r>
      <w:hyperlink r:id="rId6" w:history="1">
        <w:r>
          <w:rPr>
            <w:rStyle w:val="a6"/>
            <w:rFonts w:ascii="仿宋" w:hAnsi="仿宋"/>
          </w:rPr>
          <w:t>jtxyxshgy@163.com</w:t>
        </w:r>
      </w:hyperlink>
    </w:p>
    <w:p w:rsidR="007C1968" w:rsidRDefault="0098366A">
      <w:pPr>
        <w:spacing w:line="360" w:lineRule="auto"/>
        <w:ind w:firstLineChars="200" w:firstLine="560"/>
        <w:rPr>
          <w:rFonts w:ascii="仿宋" w:hAnsi="仿宋"/>
        </w:rPr>
      </w:pPr>
      <w:r>
        <w:rPr>
          <w:rFonts w:ascii="仿宋" w:hAnsi="仿宋"/>
          <w:color w:val="0C0C0C"/>
        </w:rPr>
        <w:t>联系电话：</w:t>
      </w:r>
      <w:r>
        <w:rPr>
          <w:rFonts w:ascii="仿宋" w:hAnsi="仿宋"/>
          <w:color w:val="0C0C0C"/>
        </w:rPr>
        <w:t>0532-86057885</w:t>
      </w:r>
    </w:p>
    <w:p w:rsidR="007C1968" w:rsidRDefault="007C1968">
      <w:pPr>
        <w:spacing w:line="360" w:lineRule="auto"/>
        <w:ind w:firstLineChars="200" w:firstLine="560"/>
        <w:rPr>
          <w:rFonts w:ascii="仿宋" w:hAnsi="仿宋"/>
          <w:color w:val="0C0C0C"/>
        </w:rPr>
      </w:pPr>
    </w:p>
    <w:p w:rsidR="007C1968" w:rsidRDefault="007C1968">
      <w:pPr>
        <w:spacing w:line="360" w:lineRule="auto"/>
        <w:ind w:firstLineChars="200" w:firstLine="560"/>
        <w:rPr>
          <w:rFonts w:ascii="仿宋" w:hAnsi="仿宋"/>
          <w:color w:val="0C0C0C"/>
        </w:rPr>
      </w:pPr>
    </w:p>
    <w:p w:rsidR="007C1968" w:rsidRDefault="0098366A">
      <w:pPr>
        <w:spacing w:line="360" w:lineRule="auto"/>
        <w:ind w:firstLineChars="200" w:firstLine="560"/>
        <w:rPr>
          <w:rFonts w:ascii="仿宋" w:hAnsi="仿宋"/>
        </w:rPr>
      </w:pPr>
      <w:r>
        <w:rPr>
          <w:rFonts w:ascii="仿宋" w:hAnsi="仿宋"/>
          <w:color w:val="0C0C0C"/>
        </w:rPr>
        <w:t>附：交通学院</w:t>
      </w:r>
      <w:r>
        <w:rPr>
          <w:rFonts w:ascii="仿宋" w:hAnsi="仿宋"/>
          <w:color w:val="0C0C0C"/>
        </w:rPr>
        <w:t>2019-2020</w:t>
      </w:r>
      <w:r>
        <w:rPr>
          <w:rFonts w:ascii="仿宋" w:hAnsi="仿宋"/>
          <w:color w:val="0C0C0C"/>
        </w:rPr>
        <w:t>学年学生组织干部名单</w:t>
      </w:r>
    </w:p>
    <w:p w:rsidR="007C1968" w:rsidRDefault="007C1968">
      <w:pPr>
        <w:spacing w:line="360" w:lineRule="auto"/>
        <w:ind w:firstLineChars="200" w:firstLine="560"/>
        <w:rPr>
          <w:rFonts w:ascii="仿宋" w:hAnsi="仿宋"/>
        </w:rPr>
      </w:pPr>
    </w:p>
    <w:p w:rsidR="007C1968" w:rsidRDefault="007C1968">
      <w:pPr>
        <w:spacing w:line="360" w:lineRule="auto"/>
        <w:ind w:firstLineChars="200" w:firstLine="560"/>
        <w:rPr>
          <w:rFonts w:ascii="仿宋" w:hAnsi="仿宋"/>
        </w:rPr>
      </w:pPr>
    </w:p>
    <w:p w:rsidR="007C1968" w:rsidRDefault="007C1968">
      <w:pPr>
        <w:spacing w:line="360" w:lineRule="auto"/>
        <w:ind w:firstLineChars="200" w:firstLine="560"/>
        <w:rPr>
          <w:rFonts w:ascii="仿宋" w:hAnsi="仿宋"/>
        </w:rPr>
      </w:pPr>
    </w:p>
    <w:p w:rsidR="007C1968" w:rsidRDefault="0098366A">
      <w:pPr>
        <w:spacing w:line="360" w:lineRule="auto"/>
        <w:ind w:hanging="10"/>
        <w:jc w:val="right"/>
        <w:rPr>
          <w:rFonts w:ascii="仿宋" w:hAnsi="仿宋"/>
        </w:rPr>
      </w:pPr>
      <w:r>
        <w:rPr>
          <w:rFonts w:ascii="仿宋" w:hAnsi="仿宋"/>
        </w:rPr>
        <w:t>交通学院团委</w:t>
      </w:r>
    </w:p>
    <w:p w:rsidR="007C1968" w:rsidRDefault="0098366A">
      <w:pPr>
        <w:spacing w:line="360" w:lineRule="auto"/>
        <w:ind w:hanging="10"/>
        <w:jc w:val="right"/>
        <w:rPr>
          <w:rFonts w:ascii="仿宋" w:hAnsi="仿宋"/>
        </w:rPr>
      </w:pPr>
      <w:r>
        <w:rPr>
          <w:rFonts w:ascii="仿宋" w:hAnsi="仿宋"/>
        </w:rPr>
        <w:t>二</w:t>
      </w:r>
      <w:r>
        <w:rPr>
          <w:rFonts w:ascii="仿宋" w:hAnsi="仿宋" w:cs="微软雅黑"/>
        </w:rPr>
        <w:t>〇</w:t>
      </w:r>
      <w:r>
        <w:rPr>
          <w:rFonts w:ascii="仿宋" w:hAnsi="仿宋"/>
        </w:rPr>
        <w:t>一</w:t>
      </w:r>
      <w:r>
        <w:rPr>
          <w:rFonts w:ascii="仿宋" w:hAnsi="仿宋" w:hint="eastAsia"/>
        </w:rPr>
        <w:t>九</w:t>
      </w:r>
      <w:r>
        <w:rPr>
          <w:rFonts w:ascii="仿宋" w:hAnsi="仿宋"/>
        </w:rPr>
        <w:t>年</w:t>
      </w:r>
      <w:r>
        <w:rPr>
          <w:rFonts w:ascii="仿宋" w:hAnsi="仿宋" w:hint="eastAsia"/>
        </w:rPr>
        <w:t>七</w:t>
      </w:r>
      <w:r>
        <w:rPr>
          <w:rFonts w:ascii="仿宋" w:hAnsi="仿宋"/>
        </w:rPr>
        <w:t>月</w:t>
      </w:r>
      <w:r>
        <w:rPr>
          <w:rFonts w:ascii="仿宋" w:hAnsi="仿宋" w:hint="eastAsia"/>
        </w:rPr>
        <w:t>十</w:t>
      </w:r>
      <w:r>
        <w:rPr>
          <w:rFonts w:ascii="仿宋" w:hAnsi="仿宋" w:hint="eastAsia"/>
        </w:rPr>
        <w:t>六</w:t>
      </w:r>
      <w:r>
        <w:rPr>
          <w:rFonts w:ascii="仿宋" w:hAnsi="仿宋"/>
        </w:rPr>
        <w:t>日</w:t>
      </w:r>
    </w:p>
    <w:p w:rsidR="007C1968" w:rsidRDefault="0098366A">
      <w:pPr>
        <w:widowControl/>
        <w:jc w:val="left"/>
      </w:pPr>
      <w:r>
        <w:br w:type="page"/>
      </w:r>
    </w:p>
    <w:p w:rsidR="007C1968" w:rsidRDefault="0098366A">
      <w:r>
        <w:rPr>
          <w:rFonts w:hint="eastAsia"/>
        </w:rPr>
        <w:lastRenderedPageBreak/>
        <w:t>附：</w:t>
      </w:r>
    </w:p>
    <w:p w:rsidR="007C1968" w:rsidRDefault="0098366A">
      <w:pPr>
        <w:jc w:val="center"/>
      </w:pPr>
      <w:r>
        <w:rPr>
          <w:rFonts w:ascii="宋体" w:eastAsia="宋体" w:hAnsi="宋体" w:hint="eastAsia"/>
          <w:b/>
          <w:sz w:val="44"/>
          <w:szCs w:val="44"/>
        </w:rPr>
        <w:t>交通学院</w:t>
      </w:r>
      <w:r>
        <w:rPr>
          <w:rFonts w:ascii="宋体" w:eastAsia="宋体" w:hAnsi="宋体" w:hint="eastAsia"/>
          <w:b/>
          <w:sz w:val="44"/>
          <w:szCs w:val="44"/>
        </w:rPr>
        <w:t>2019-2020</w:t>
      </w:r>
      <w:r>
        <w:rPr>
          <w:rFonts w:ascii="宋体" w:eastAsia="宋体" w:hAnsi="宋体" w:hint="eastAsia"/>
          <w:b/>
          <w:sz w:val="44"/>
          <w:szCs w:val="44"/>
        </w:rPr>
        <w:t>学年学生干部名单</w:t>
      </w:r>
    </w:p>
    <w:p w:rsidR="007C1968" w:rsidRDefault="0098366A">
      <w:pPr>
        <w:jc w:val="center"/>
      </w:pPr>
      <w:r>
        <w:rPr>
          <w:rFonts w:ascii="仿宋" w:hAnsi="仿宋" w:cs="仿宋" w:hint="eastAsia"/>
          <w:color w:val="000000"/>
          <w:szCs w:val="28"/>
        </w:rPr>
        <w:t>（共</w:t>
      </w:r>
      <w:r>
        <w:rPr>
          <w:rFonts w:ascii="仿宋" w:hAnsi="仿宋" w:cs="仿宋" w:hint="eastAsia"/>
          <w:color w:val="000000"/>
          <w:szCs w:val="28"/>
        </w:rPr>
        <w:t>85</w:t>
      </w:r>
      <w:r>
        <w:rPr>
          <w:rFonts w:ascii="仿宋" w:hAnsi="仿宋" w:cs="仿宋" w:hint="eastAsia"/>
          <w:color w:val="000000"/>
          <w:szCs w:val="28"/>
        </w:rPr>
        <w:t>人，排序不分先后）</w:t>
      </w:r>
    </w:p>
    <w:p w:rsidR="007C1968" w:rsidRDefault="0098366A">
      <w:pPr>
        <w:ind w:firstLineChars="200" w:firstLine="723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一、</w:t>
      </w:r>
      <w:r>
        <w:rPr>
          <w:rFonts w:ascii="宋体" w:eastAsia="宋体" w:hAnsi="宋体"/>
          <w:b/>
          <w:sz w:val="36"/>
          <w:szCs w:val="36"/>
        </w:rPr>
        <w:t>交通学院学生会干部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主席团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主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席：王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r>
        <w:rPr>
          <w:rFonts w:ascii="仿宋" w:hAnsi="仿宋" w:cs="仿宋" w:hint="eastAsia"/>
          <w:szCs w:val="28"/>
        </w:rPr>
        <w:t>超</w:t>
      </w:r>
    </w:p>
    <w:p w:rsidR="007C1968" w:rsidRDefault="0098366A">
      <w:pPr>
        <w:ind w:firstLineChars="200" w:firstLine="560"/>
        <w:rPr>
          <w:rFonts w:ascii="仿宋" w:hAnsi="仿宋" w:cs="仿宋"/>
          <w:color w:val="000000"/>
          <w:kern w:val="0"/>
          <w:szCs w:val="28"/>
        </w:rPr>
      </w:pPr>
      <w:r>
        <w:rPr>
          <w:rFonts w:ascii="仿宋" w:hAnsi="仿宋" w:cs="仿宋" w:hint="eastAsia"/>
          <w:szCs w:val="28"/>
        </w:rPr>
        <w:t>副主席：</w:t>
      </w:r>
      <w:proofErr w:type="gramStart"/>
      <w:r>
        <w:rPr>
          <w:rFonts w:ascii="仿宋" w:hAnsi="仿宋" w:cs="仿宋" w:hint="eastAsia"/>
          <w:szCs w:val="28"/>
        </w:rPr>
        <w:t>任泳兆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王晓华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王丽君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王耀强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综合事务部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长：杨</w:t>
      </w:r>
      <w:proofErr w:type="gramStart"/>
      <w:r>
        <w:rPr>
          <w:rFonts w:ascii="仿宋" w:hAnsi="仿宋" w:cs="仿宋" w:hint="eastAsia"/>
          <w:szCs w:val="28"/>
        </w:rPr>
        <w:t>世</w:t>
      </w:r>
      <w:proofErr w:type="gramEnd"/>
      <w:r>
        <w:rPr>
          <w:rFonts w:ascii="仿宋" w:hAnsi="仿宋" w:cs="仿宋" w:hint="eastAsia"/>
          <w:szCs w:val="28"/>
        </w:rPr>
        <w:t>虎</w:t>
      </w:r>
    </w:p>
    <w:p w:rsidR="007C1968" w:rsidRDefault="0098366A">
      <w:pPr>
        <w:widowControl/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hint="eastAsia"/>
          <w:bCs/>
          <w:szCs w:val="24"/>
        </w:rPr>
        <w:t>部门负责人</w:t>
      </w:r>
      <w:r>
        <w:rPr>
          <w:rFonts w:ascii="仿宋" w:hAnsi="仿宋" w:cs="仿宋" w:hint="eastAsia"/>
          <w:szCs w:val="28"/>
        </w:rPr>
        <w:t>：</w:t>
      </w:r>
      <w:proofErr w:type="gramStart"/>
      <w:r>
        <w:rPr>
          <w:rFonts w:ascii="仿宋" w:hAnsi="仿宋" w:cs="仿宋" w:hint="eastAsia"/>
          <w:szCs w:val="28"/>
        </w:rPr>
        <w:t>闫</w:t>
      </w:r>
      <w:proofErr w:type="gramEnd"/>
      <w:r>
        <w:rPr>
          <w:rFonts w:ascii="仿宋" w:hAnsi="仿宋" w:cs="仿宋" w:hint="eastAsia"/>
          <w:szCs w:val="28"/>
        </w:rPr>
        <w:t>笑笑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proofErr w:type="gramStart"/>
      <w:r>
        <w:rPr>
          <w:rFonts w:ascii="仿宋" w:hAnsi="仿宋" w:cs="仿宋" w:hint="eastAsia"/>
          <w:szCs w:val="28"/>
        </w:rPr>
        <w:t>郭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proofErr w:type="gramStart"/>
      <w:r>
        <w:rPr>
          <w:rFonts w:ascii="仿宋" w:hAnsi="仿宋" w:cs="仿宋" w:hint="eastAsia"/>
          <w:szCs w:val="28"/>
        </w:rPr>
        <w:t>铖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姜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r>
        <w:rPr>
          <w:rFonts w:ascii="仿宋" w:hAnsi="仿宋" w:cs="仿宋" w:hint="eastAsia"/>
          <w:szCs w:val="28"/>
        </w:rPr>
        <w:t>雪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刘</w:t>
      </w:r>
      <w:r>
        <w:rPr>
          <w:rFonts w:ascii="仿宋" w:hAnsi="仿宋" w:cs="仿宋" w:hint="eastAsia"/>
          <w:szCs w:val="28"/>
        </w:rPr>
        <w:t xml:space="preserve">  </w:t>
      </w:r>
      <w:proofErr w:type="gramStart"/>
      <w:r>
        <w:rPr>
          <w:rFonts w:ascii="仿宋" w:hAnsi="仿宋" w:cs="仿宋" w:hint="eastAsia"/>
          <w:szCs w:val="28"/>
        </w:rPr>
        <w:t>悦</w:t>
      </w:r>
      <w:proofErr w:type="gramEnd"/>
    </w:p>
    <w:p w:rsidR="007C1968" w:rsidRDefault="0098366A">
      <w:pPr>
        <w:widowControl/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szCs w:val="28"/>
        </w:rPr>
        <w:t>第二课堂工作小组负责人：李荣钊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4"/>
        </w:rPr>
      </w:pPr>
      <w:r>
        <w:rPr>
          <w:rFonts w:ascii="仿宋" w:hAnsi="仿宋" w:cs="仿宋" w:hint="eastAsia"/>
          <w:b/>
          <w:bCs/>
          <w:szCs w:val="24"/>
        </w:rPr>
        <w:t>社团管理部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长：杨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proofErr w:type="gramStart"/>
      <w:r>
        <w:rPr>
          <w:rFonts w:ascii="仿宋" w:hAnsi="仿宋" w:cs="仿宋" w:hint="eastAsia"/>
          <w:szCs w:val="28"/>
        </w:rPr>
        <w:t>凯</w:t>
      </w:r>
      <w:proofErr w:type="gramEnd"/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hint="eastAsia"/>
          <w:bCs/>
          <w:szCs w:val="24"/>
        </w:rPr>
        <w:t>部门负责人</w:t>
      </w:r>
      <w:r>
        <w:rPr>
          <w:rFonts w:ascii="仿宋" w:hAnsi="仿宋" w:cs="仿宋" w:hint="eastAsia"/>
          <w:szCs w:val="28"/>
        </w:rPr>
        <w:t>：李祎</w:t>
      </w:r>
      <w:proofErr w:type="gramStart"/>
      <w:r>
        <w:rPr>
          <w:rFonts w:ascii="仿宋" w:hAnsi="仿宋" w:cs="仿宋" w:hint="eastAsia"/>
          <w:szCs w:val="28"/>
        </w:rPr>
        <w:t>昕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吴官胜</w:t>
      </w:r>
    </w:p>
    <w:p w:rsidR="007C1968" w:rsidRDefault="0098366A">
      <w:pPr>
        <w:ind w:firstLineChars="200" w:firstLine="562"/>
        <w:rPr>
          <w:rFonts w:ascii="仿宋" w:hAnsi="仿宋"/>
          <w:b/>
          <w:bCs/>
          <w:szCs w:val="24"/>
        </w:rPr>
      </w:pPr>
      <w:r>
        <w:rPr>
          <w:rFonts w:ascii="仿宋" w:hAnsi="仿宋" w:hint="eastAsia"/>
          <w:b/>
          <w:bCs/>
          <w:szCs w:val="24"/>
        </w:rPr>
        <w:t>志愿</w:t>
      </w:r>
      <w:r>
        <w:rPr>
          <w:rFonts w:ascii="仿宋" w:hAnsi="仿宋"/>
          <w:b/>
          <w:bCs/>
          <w:szCs w:val="24"/>
        </w:rPr>
        <w:t>实践部</w:t>
      </w:r>
    </w:p>
    <w:p w:rsidR="007C1968" w:rsidRDefault="0098366A">
      <w:pPr>
        <w:ind w:firstLineChars="200" w:firstLine="560"/>
        <w:rPr>
          <w:rFonts w:ascii="仿宋" w:hAnsi="仿宋"/>
          <w:szCs w:val="24"/>
        </w:rPr>
      </w:pPr>
      <w:r>
        <w:rPr>
          <w:rFonts w:ascii="仿宋" w:hAnsi="仿宋" w:hint="eastAsia"/>
          <w:szCs w:val="24"/>
        </w:rPr>
        <w:t>部</w:t>
      </w:r>
      <w:r>
        <w:rPr>
          <w:rFonts w:ascii="仿宋" w:hAnsi="仿宋" w:hint="eastAsia"/>
          <w:szCs w:val="24"/>
        </w:rPr>
        <w:t xml:space="preserve">  </w:t>
      </w:r>
      <w:r>
        <w:rPr>
          <w:rFonts w:ascii="仿宋" w:hAnsi="仿宋" w:hint="eastAsia"/>
          <w:szCs w:val="24"/>
        </w:rPr>
        <w:t>长：王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ascii="仿宋" w:hAnsi="仿宋" w:hint="eastAsia"/>
          <w:szCs w:val="24"/>
        </w:rPr>
        <w:t>超（兼）</w:t>
      </w:r>
    </w:p>
    <w:p w:rsidR="007C1968" w:rsidRDefault="0098366A">
      <w:pPr>
        <w:ind w:firstLineChars="200" w:firstLine="560"/>
        <w:rPr>
          <w:rFonts w:ascii="仿宋" w:hAnsi="仿宋" w:cs="仿宋"/>
          <w:b/>
          <w:bCs/>
          <w:color w:val="2E74B5" w:themeColor="accent1" w:themeShade="BF"/>
          <w:szCs w:val="24"/>
        </w:rPr>
      </w:pPr>
      <w:r>
        <w:rPr>
          <w:rFonts w:ascii="仿宋" w:hAnsi="仿宋" w:hint="eastAsia"/>
          <w:bCs/>
          <w:szCs w:val="24"/>
        </w:rPr>
        <w:t>部门负责人</w:t>
      </w:r>
      <w:r>
        <w:rPr>
          <w:rFonts w:ascii="仿宋" w:hAnsi="仿宋" w:hint="eastAsia"/>
          <w:szCs w:val="24"/>
        </w:rPr>
        <w:t>：高雅宁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proofErr w:type="gramStart"/>
      <w:r>
        <w:rPr>
          <w:rFonts w:ascii="仿宋" w:hAnsi="仿宋" w:hint="eastAsia"/>
          <w:szCs w:val="24"/>
        </w:rPr>
        <w:t>刘佳坤</w:t>
      </w:r>
      <w:proofErr w:type="gramEnd"/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许晶晶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张子扬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素质拓展部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</w:t>
      </w:r>
      <w:proofErr w:type="gramStart"/>
      <w:r>
        <w:rPr>
          <w:rFonts w:ascii="仿宋" w:hAnsi="仿宋" w:cs="仿宋" w:hint="eastAsia"/>
          <w:szCs w:val="28"/>
        </w:rPr>
        <w:t>任泳兆</w:t>
      </w:r>
      <w:proofErr w:type="gramEnd"/>
      <w:r>
        <w:rPr>
          <w:rFonts w:ascii="仿宋" w:hAnsi="仿宋" w:cs="仿宋" w:hint="eastAsia"/>
          <w:szCs w:val="28"/>
        </w:rPr>
        <w:t>（兼）</w:t>
      </w:r>
    </w:p>
    <w:p w:rsidR="007C1968" w:rsidRDefault="0098366A">
      <w:pPr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hint="eastAsia"/>
          <w:bCs/>
          <w:szCs w:val="24"/>
        </w:rPr>
        <w:t>部门负责人</w:t>
      </w:r>
      <w:r>
        <w:rPr>
          <w:rFonts w:ascii="仿宋" w:hAnsi="仿宋" w:cs="仿宋" w:hint="eastAsia"/>
          <w:szCs w:val="28"/>
        </w:rPr>
        <w:t>：</w:t>
      </w:r>
      <w:r>
        <w:rPr>
          <w:rFonts w:ascii="仿宋" w:hAnsi="仿宋" w:cs="仿宋" w:hint="eastAsia"/>
          <w:kern w:val="0"/>
          <w:szCs w:val="28"/>
        </w:rPr>
        <w:t>崔言灏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 </w:t>
      </w:r>
      <w:r>
        <w:rPr>
          <w:rFonts w:ascii="仿宋" w:hAnsi="仿宋" w:cs="仿宋" w:hint="eastAsia"/>
          <w:kern w:val="0"/>
          <w:szCs w:val="28"/>
        </w:rPr>
        <w:t>胡晨雨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 </w:t>
      </w:r>
      <w:r>
        <w:rPr>
          <w:rFonts w:ascii="仿宋" w:hAnsi="仿宋" w:cs="仿宋" w:hint="eastAsia"/>
          <w:kern w:val="0"/>
          <w:szCs w:val="28"/>
        </w:rPr>
        <w:t>黄志迪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 </w:t>
      </w:r>
      <w:r>
        <w:rPr>
          <w:rFonts w:ascii="仿宋" w:hAnsi="仿宋" w:cs="仿宋" w:hint="eastAsia"/>
          <w:kern w:val="0"/>
          <w:szCs w:val="28"/>
        </w:rPr>
        <w:t>李阳光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 </w:t>
      </w:r>
      <w:r>
        <w:rPr>
          <w:rFonts w:ascii="仿宋" w:hAnsi="仿宋" w:cs="仿宋" w:hint="eastAsia"/>
          <w:kern w:val="0"/>
          <w:szCs w:val="28"/>
        </w:rPr>
        <w:t>张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</w:t>
      </w:r>
      <w:r>
        <w:rPr>
          <w:rFonts w:ascii="仿宋" w:hAnsi="仿宋" w:cs="仿宋" w:hint="eastAsia"/>
          <w:kern w:val="0"/>
          <w:szCs w:val="28"/>
        </w:rPr>
        <w:t>营</w:t>
      </w:r>
    </w:p>
    <w:p w:rsidR="007C1968" w:rsidRDefault="0098366A">
      <w:pPr>
        <w:ind w:firstLineChars="800" w:firstLine="224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王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>冰</w:t>
      </w:r>
    </w:p>
    <w:p w:rsidR="007C1968" w:rsidRDefault="0098366A">
      <w:pPr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田径队负责人：李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</w:t>
      </w:r>
      <w:r>
        <w:rPr>
          <w:rFonts w:ascii="仿宋" w:hAnsi="仿宋" w:cs="仿宋" w:hint="eastAsia"/>
          <w:kern w:val="0"/>
          <w:szCs w:val="28"/>
        </w:rPr>
        <w:t>敏</w:t>
      </w:r>
      <w:r>
        <w:rPr>
          <w:rFonts w:ascii="仿宋" w:hAnsi="仿宋" w:cs="仿宋" w:hint="eastAsia"/>
          <w:kern w:val="0"/>
          <w:szCs w:val="28"/>
        </w:rPr>
        <w:t xml:space="preserve">          </w:t>
      </w:r>
      <w:r>
        <w:rPr>
          <w:rFonts w:ascii="仿宋" w:hAnsi="仿宋" w:cs="仿宋" w:hint="eastAsia"/>
          <w:kern w:val="0"/>
          <w:szCs w:val="28"/>
        </w:rPr>
        <w:t>篮球队负责人：郑博文</w:t>
      </w:r>
    </w:p>
    <w:p w:rsidR="007C1968" w:rsidRDefault="0098366A">
      <w:pPr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足球队负责人：</w:t>
      </w:r>
      <w:proofErr w:type="gramStart"/>
      <w:r>
        <w:rPr>
          <w:rFonts w:ascii="仿宋" w:hAnsi="仿宋" w:cs="仿宋" w:hint="eastAsia"/>
          <w:kern w:val="0"/>
          <w:szCs w:val="28"/>
        </w:rPr>
        <w:t>韦</w:t>
      </w:r>
      <w:proofErr w:type="gramEnd"/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</w:t>
      </w:r>
      <w:r>
        <w:rPr>
          <w:rFonts w:ascii="仿宋" w:hAnsi="仿宋" w:cs="仿宋" w:hint="eastAsia"/>
          <w:kern w:val="0"/>
          <w:szCs w:val="28"/>
        </w:rPr>
        <w:t>涛</w:t>
      </w:r>
      <w:r>
        <w:rPr>
          <w:rFonts w:ascii="仿宋" w:hAnsi="仿宋" w:cs="仿宋" w:hint="eastAsia"/>
          <w:kern w:val="0"/>
          <w:szCs w:val="28"/>
        </w:rPr>
        <w:t xml:space="preserve"> </w:t>
      </w:r>
      <w:r>
        <w:rPr>
          <w:rFonts w:ascii="仿宋" w:hAnsi="仿宋" w:cs="仿宋"/>
          <w:kern w:val="0"/>
          <w:szCs w:val="28"/>
        </w:rPr>
        <w:t xml:space="preserve">         </w:t>
      </w:r>
      <w:r>
        <w:rPr>
          <w:rFonts w:ascii="仿宋" w:hAnsi="仿宋" w:cs="仿宋" w:hint="eastAsia"/>
          <w:kern w:val="0"/>
          <w:szCs w:val="28"/>
        </w:rPr>
        <w:t>排球队负责人：</w:t>
      </w:r>
      <w:proofErr w:type="gramStart"/>
      <w:r>
        <w:rPr>
          <w:rFonts w:ascii="仿宋" w:hAnsi="仿宋" w:cs="仿宋" w:hint="eastAsia"/>
          <w:kern w:val="0"/>
          <w:szCs w:val="28"/>
        </w:rPr>
        <w:t>董帅佳</w:t>
      </w:r>
      <w:proofErr w:type="gramEnd"/>
    </w:p>
    <w:p w:rsidR="007C1968" w:rsidRDefault="0098366A">
      <w:pPr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羽毛球队负责人：张新宇</w:t>
      </w:r>
      <w:r>
        <w:rPr>
          <w:rFonts w:ascii="仿宋" w:hAnsi="仿宋" w:cs="仿宋" w:hint="eastAsia"/>
          <w:kern w:val="0"/>
          <w:szCs w:val="28"/>
        </w:rPr>
        <w:t xml:space="preserve">        </w:t>
      </w:r>
      <w:r>
        <w:rPr>
          <w:rFonts w:ascii="仿宋" w:hAnsi="仿宋" w:cs="仿宋" w:hint="eastAsia"/>
          <w:kern w:val="0"/>
          <w:szCs w:val="28"/>
        </w:rPr>
        <w:t>乒乓球队负责人：张树佳</w:t>
      </w:r>
    </w:p>
    <w:p w:rsidR="007C1968" w:rsidRDefault="0098366A">
      <w:pPr>
        <w:ind w:firstLineChars="200" w:firstLine="560"/>
        <w:rPr>
          <w:rFonts w:ascii="仿宋" w:hAnsi="仿宋" w:cs="仿宋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辩论队负责人：李</w:t>
      </w:r>
      <w:r>
        <w:rPr>
          <w:rFonts w:ascii="仿宋" w:hAnsi="仿宋" w:cs="仿宋" w:hint="eastAsia"/>
          <w:kern w:val="0"/>
          <w:szCs w:val="28"/>
        </w:rPr>
        <w:t xml:space="preserve">  </w:t>
      </w:r>
      <w:r>
        <w:rPr>
          <w:rFonts w:ascii="仿宋" w:hAnsi="仿宋" w:cs="仿宋" w:hint="eastAsia"/>
          <w:kern w:val="0"/>
          <w:szCs w:val="28"/>
        </w:rPr>
        <w:t>威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4"/>
        </w:rPr>
        <w:t>新闻媒体部</w:t>
      </w:r>
    </w:p>
    <w:p w:rsidR="007C1968" w:rsidRDefault="0098366A">
      <w:pPr>
        <w:ind w:firstLineChars="200" w:firstLine="560"/>
        <w:rPr>
          <w:rFonts w:ascii="仿宋" w:hAnsi="仿宋" w:cs="仿宋"/>
          <w:color w:val="000000"/>
          <w:kern w:val="0"/>
          <w:szCs w:val="28"/>
        </w:rPr>
      </w:pPr>
      <w:r>
        <w:rPr>
          <w:rFonts w:ascii="仿宋" w:hAnsi="仿宋" w:cs="仿宋" w:hint="eastAsia"/>
          <w:color w:val="000000"/>
          <w:kern w:val="0"/>
          <w:szCs w:val="28"/>
        </w:rPr>
        <w:t>部</w:t>
      </w:r>
      <w:r>
        <w:rPr>
          <w:rFonts w:ascii="仿宋" w:hAnsi="仿宋" w:cs="仿宋" w:hint="eastAsia"/>
          <w:color w:val="000000"/>
          <w:kern w:val="0"/>
          <w:szCs w:val="28"/>
        </w:rPr>
        <w:t xml:space="preserve">  </w:t>
      </w:r>
      <w:r>
        <w:rPr>
          <w:rFonts w:ascii="仿宋" w:hAnsi="仿宋" w:cs="仿宋" w:hint="eastAsia"/>
          <w:color w:val="000000"/>
          <w:kern w:val="0"/>
          <w:szCs w:val="28"/>
        </w:rPr>
        <w:t>长：王晓华（兼）</w:t>
      </w:r>
    </w:p>
    <w:p w:rsidR="007C1968" w:rsidRDefault="0098366A">
      <w:pPr>
        <w:ind w:firstLineChars="200" w:firstLine="560"/>
        <w:rPr>
          <w:rFonts w:ascii="仿宋" w:hAnsi="仿宋"/>
          <w:szCs w:val="24"/>
        </w:rPr>
      </w:pPr>
      <w:r>
        <w:rPr>
          <w:rFonts w:ascii="仿宋" w:hAnsi="仿宋" w:hint="eastAsia"/>
          <w:bCs/>
          <w:szCs w:val="24"/>
        </w:rPr>
        <w:t>部门负责人</w:t>
      </w:r>
      <w:r>
        <w:rPr>
          <w:rFonts w:ascii="仿宋" w:hAnsi="仿宋" w:hint="eastAsia"/>
          <w:szCs w:val="24"/>
        </w:rPr>
        <w:t>：李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ascii="仿宋" w:hAnsi="仿宋" w:hint="eastAsia"/>
          <w:szCs w:val="24"/>
        </w:rPr>
        <w:t>洁</w:t>
      </w:r>
      <w:r>
        <w:rPr>
          <w:rFonts w:ascii="仿宋" w:hAnsi="仿宋" w:hint="eastAsia"/>
          <w:szCs w:val="24"/>
        </w:rPr>
        <w:t>(</w:t>
      </w:r>
      <w:r>
        <w:rPr>
          <w:rFonts w:ascii="仿宋" w:hAnsi="仿宋" w:hint="eastAsia"/>
          <w:szCs w:val="24"/>
        </w:rPr>
        <w:t>交运</w:t>
      </w:r>
      <w:r>
        <w:rPr>
          <w:rFonts w:ascii="仿宋" w:hAnsi="仿宋" w:hint="eastAsia"/>
          <w:szCs w:val="24"/>
        </w:rPr>
        <w:t>18-2</w:t>
      </w:r>
      <w:r>
        <w:rPr>
          <w:rFonts w:ascii="仿宋" w:hAnsi="仿宋"/>
          <w:szCs w:val="24"/>
        </w:rPr>
        <w:t>)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孙昌华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王</w:t>
      </w:r>
      <w:proofErr w:type="gramStart"/>
      <w:r>
        <w:rPr>
          <w:rFonts w:ascii="仿宋" w:hAnsi="仿宋" w:hint="eastAsia"/>
          <w:szCs w:val="24"/>
        </w:rPr>
        <w:t>艳强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孙丙</w:t>
      </w:r>
      <w:proofErr w:type="gramEnd"/>
      <w:r>
        <w:rPr>
          <w:rFonts w:ascii="仿宋" w:hAnsi="仿宋" w:hint="eastAsia"/>
          <w:szCs w:val="24"/>
        </w:rPr>
        <w:t>琦</w:t>
      </w:r>
    </w:p>
    <w:p w:rsidR="007C1968" w:rsidRDefault="0098366A">
      <w:pPr>
        <w:ind w:firstLineChars="800" w:firstLine="2240"/>
        <w:rPr>
          <w:rFonts w:ascii="仿宋" w:hAnsi="仿宋"/>
          <w:szCs w:val="24"/>
        </w:rPr>
      </w:pPr>
      <w:r>
        <w:rPr>
          <w:rFonts w:ascii="仿宋" w:hAnsi="仿宋" w:hint="eastAsia"/>
          <w:szCs w:val="24"/>
        </w:rPr>
        <w:t>孔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</w:t>
      </w:r>
      <w:r>
        <w:rPr>
          <w:rFonts w:ascii="仿宋" w:hAnsi="仿宋" w:hint="eastAsia"/>
          <w:szCs w:val="24"/>
        </w:rPr>
        <w:t>然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蒋士轩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田旭阳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迟公昊</w:t>
      </w:r>
      <w:r>
        <w:rPr>
          <w:rFonts w:ascii="仿宋" w:hAnsi="仿宋" w:hint="eastAsia"/>
          <w:szCs w:val="24"/>
        </w:rPr>
        <w:t xml:space="preserve"> </w:t>
      </w:r>
      <w:r>
        <w:rPr>
          <w:rFonts w:ascii="仿宋" w:hAnsi="仿宋"/>
          <w:szCs w:val="24"/>
        </w:rPr>
        <w:t xml:space="preserve">  </w:t>
      </w:r>
      <w:r>
        <w:rPr>
          <w:rFonts w:ascii="仿宋" w:hAnsi="仿宋" w:hint="eastAsia"/>
          <w:szCs w:val="24"/>
        </w:rPr>
        <w:t>曲丽娟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4"/>
        </w:rPr>
        <w:t>科技创新部</w:t>
      </w:r>
    </w:p>
    <w:p w:rsidR="007C1968" w:rsidRDefault="0098366A">
      <w:pPr>
        <w:ind w:firstLineChars="200" w:firstLine="560"/>
        <w:rPr>
          <w:rFonts w:ascii="仿宋_GB2312" w:eastAsia="仿宋_GB2312" w:hAnsi="宋体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长：王丽君（兼）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部门负责人：侯成钊</w:t>
      </w:r>
      <w:r>
        <w:rPr>
          <w:rFonts w:ascii="仿宋" w:hAnsi="仿宋" w:cs="仿宋"/>
          <w:szCs w:val="28"/>
        </w:rPr>
        <w:t xml:space="preserve">   </w:t>
      </w:r>
      <w:proofErr w:type="gramStart"/>
      <w:r>
        <w:rPr>
          <w:rFonts w:ascii="仿宋" w:hAnsi="仿宋" w:cs="仿宋"/>
          <w:szCs w:val="28"/>
        </w:rPr>
        <w:t>冯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proofErr w:type="gramStart"/>
      <w:r>
        <w:rPr>
          <w:rFonts w:ascii="仿宋" w:hAnsi="仿宋" w:cs="仿宋"/>
          <w:szCs w:val="28"/>
        </w:rPr>
        <w:t>聪</w:t>
      </w:r>
      <w:proofErr w:type="gramEnd"/>
      <w:r>
        <w:rPr>
          <w:rFonts w:ascii="仿宋" w:hAnsi="仿宋" w:cs="仿宋"/>
          <w:szCs w:val="28"/>
        </w:rPr>
        <w:t xml:space="preserve">   </w:t>
      </w:r>
      <w:r>
        <w:rPr>
          <w:rFonts w:ascii="仿宋" w:hAnsi="仿宋" w:cs="仿宋"/>
          <w:szCs w:val="28"/>
        </w:rPr>
        <w:t>韩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r>
        <w:rPr>
          <w:rFonts w:ascii="仿宋" w:hAnsi="仿宋" w:cs="仿宋"/>
          <w:szCs w:val="28"/>
        </w:rPr>
        <w:t>鹏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/>
          <w:szCs w:val="28"/>
        </w:rPr>
        <w:t>冯嘉琪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4"/>
        </w:rPr>
      </w:pPr>
      <w:r>
        <w:rPr>
          <w:rFonts w:ascii="仿宋" w:hAnsi="仿宋" w:cs="仿宋" w:hint="eastAsia"/>
          <w:b/>
          <w:bCs/>
          <w:szCs w:val="24"/>
        </w:rPr>
        <w:t>大学生艺术团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团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</w:t>
      </w:r>
      <w:proofErr w:type="gramStart"/>
      <w:r>
        <w:rPr>
          <w:rFonts w:ascii="仿宋" w:hAnsi="仿宋" w:cs="仿宋" w:hint="eastAsia"/>
          <w:szCs w:val="28"/>
        </w:rPr>
        <w:t>王耀强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   </w:t>
      </w:r>
      <w:r>
        <w:rPr>
          <w:rFonts w:ascii="仿宋" w:hAnsi="仿宋" w:cs="仿宋" w:hint="eastAsia"/>
          <w:szCs w:val="28"/>
        </w:rPr>
        <w:t>副团长：任萌倩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lastRenderedPageBreak/>
        <w:t>组织策划组：</w:t>
      </w:r>
      <w:proofErr w:type="gramStart"/>
      <w:r>
        <w:rPr>
          <w:rFonts w:ascii="仿宋" w:hAnsi="仿宋" w:cs="仿宋" w:hint="eastAsia"/>
          <w:szCs w:val="28"/>
        </w:rPr>
        <w:t>刘锡隆</w:t>
      </w:r>
      <w:proofErr w:type="gramEnd"/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丁志鑫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张钰菲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李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r>
        <w:rPr>
          <w:rFonts w:ascii="仿宋" w:hAnsi="仿宋" w:cs="仿宋" w:hint="eastAsia"/>
          <w:szCs w:val="28"/>
        </w:rPr>
        <w:t>洁（物流</w:t>
      </w:r>
      <w:r>
        <w:rPr>
          <w:rFonts w:ascii="仿宋" w:hAnsi="仿宋" w:cs="仿宋" w:hint="eastAsia"/>
          <w:szCs w:val="28"/>
        </w:rPr>
        <w:t>18-1</w:t>
      </w:r>
      <w:r>
        <w:rPr>
          <w:rFonts w:ascii="仿宋" w:hAnsi="仿宋" w:cs="仿宋" w:hint="eastAsia"/>
          <w:szCs w:val="28"/>
        </w:rPr>
        <w:t>）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声乐、器乐队：王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</w:t>
      </w:r>
      <w:r>
        <w:rPr>
          <w:rFonts w:ascii="仿宋" w:hAnsi="仿宋" w:cs="仿宋" w:hint="eastAsia"/>
          <w:szCs w:val="28"/>
        </w:rPr>
        <w:t>雨</w:t>
      </w:r>
      <w:r>
        <w:rPr>
          <w:rFonts w:ascii="仿宋" w:hAnsi="仿宋" w:cs="仿宋" w:hint="eastAsia"/>
          <w:szCs w:val="28"/>
        </w:rPr>
        <w:t xml:space="preserve"> </w:t>
      </w:r>
      <w:r>
        <w:rPr>
          <w:rFonts w:ascii="仿宋" w:hAnsi="仿宋" w:cs="仿宋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张雅晶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曲艺队：冯宸卓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舞蹈队：田旭阳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proofErr w:type="gramStart"/>
      <w:r>
        <w:rPr>
          <w:rFonts w:ascii="仿宋" w:hAnsi="仿宋" w:cs="仿宋"/>
          <w:szCs w:val="28"/>
        </w:rPr>
        <w:t>主朗队</w:t>
      </w:r>
      <w:proofErr w:type="gramEnd"/>
      <w:r>
        <w:rPr>
          <w:rFonts w:ascii="仿宋" w:hAnsi="仿宋" w:cs="仿宋"/>
          <w:szCs w:val="28"/>
        </w:rPr>
        <w:t>：刘益</w:t>
      </w:r>
      <w:proofErr w:type="gramStart"/>
      <w:r>
        <w:rPr>
          <w:rFonts w:ascii="仿宋" w:hAnsi="仿宋" w:cs="仿宋"/>
          <w:szCs w:val="28"/>
        </w:rPr>
        <w:t>臻</w:t>
      </w:r>
      <w:proofErr w:type="gramEnd"/>
    </w:p>
    <w:p w:rsidR="007C1968" w:rsidRDefault="0098366A">
      <w:pPr>
        <w:ind w:firstLineChars="200" w:firstLine="723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二、</w:t>
      </w:r>
      <w:r>
        <w:rPr>
          <w:rFonts w:ascii="宋体" w:eastAsia="宋体" w:hAnsi="宋体"/>
          <w:b/>
          <w:sz w:val="36"/>
          <w:szCs w:val="36"/>
        </w:rPr>
        <w:t>交通学院</w:t>
      </w:r>
      <w:r>
        <w:rPr>
          <w:rFonts w:ascii="宋体" w:eastAsia="宋体" w:hAnsi="宋体" w:hint="eastAsia"/>
          <w:b/>
          <w:sz w:val="36"/>
          <w:szCs w:val="36"/>
        </w:rPr>
        <w:t>自律</w:t>
      </w:r>
      <w:r>
        <w:rPr>
          <w:rFonts w:ascii="宋体" w:eastAsia="宋体" w:hAnsi="宋体"/>
          <w:b/>
          <w:sz w:val="36"/>
          <w:szCs w:val="36"/>
        </w:rPr>
        <w:t>会干部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常</w:t>
      </w:r>
      <w:r>
        <w:rPr>
          <w:rFonts w:ascii="仿宋" w:hAnsi="仿宋" w:cs="仿宋" w:hint="eastAsia"/>
          <w:b/>
          <w:bCs/>
          <w:szCs w:val="28"/>
        </w:rPr>
        <w:t xml:space="preserve">  </w:t>
      </w:r>
      <w:r>
        <w:rPr>
          <w:rFonts w:ascii="仿宋" w:hAnsi="仿宋" w:cs="仿宋" w:hint="eastAsia"/>
          <w:b/>
          <w:bCs/>
          <w:szCs w:val="28"/>
        </w:rPr>
        <w:t>委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主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任：宋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强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副主任：郝宽公</w:t>
      </w:r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孙昱平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办公室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主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任：赵德言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副主任：刁铭江</w:t>
      </w:r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张凯珍</w:t>
      </w:r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罗金昭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外宣部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长：朱学利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副部长：李</w:t>
      </w:r>
      <w:r>
        <w:rPr>
          <w:rFonts w:ascii="仿宋" w:hAnsi="仿宋" w:cs="仿宋" w:hint="eastAsia"/>
          <w:szCs w:val="28"/>
        </w:rPr>
        <w:t xml:space="preserve">  </w:t>
      </w:r>
      <w:proofErr w:type="gramStart"/>
      <w:r>
        <w:rPr>
          <w:rFonts w:ascii="仿宋" w:hAnsi="仿宋" w:cs="仿宋" w:hint="eastAsia"/>
          <w:szCs w:val="28"/>
        </w:rPr>
        <w:t>凯</w:t>
      </w:r>
      <w:proofErr w:type="gramEnd"/>
      <w:r>
        <w:rPr>
          <w:rFonts w:ascii="仿宋" w:hAnsi="仿宋" w:cs="仿宋" w:hint="eastAsia"/>
          <w:szCs w:val="28"/>
        </w:rPr>
        <w:t xml:space="preserve">   </w:t>
      </w:r>
      <w:proofErr w:type="gramStart"/>
      <w:r>
        <w:rPr>
          <w:rFonts w:ascii="仿宋" w:hAnsi="仿宋" w:cs="仿宋" w:hint="eastAsia"/>
          <w:szCs w:val="28"/>
        </w:rPr>
        <w:t>王先田</w:t>
      </w:r>
      <w:proofErr w:type="gramEnd"/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李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威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卫检部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</w:t>
      </w:r>
      <w:proofErr w:type="gramStart"/>
      <w:r>
        <w:rPr>
          <w:rFonts w:ascii="仿宋" w:hAnsi="仿宋" w:cs="仿宋" w:hint="eastAsia"/>
          <w:szCs w:val="28"/>
        </w:rPr>
        <w:t>龚</w:t>
      </w:r>
      <w:proofErr w:type="gramEnd"/>
      <w:r>
        <w:rPr>
          <w:rFonts w:ascii="仿宋" w:hAnsi="仿宋" w:cs="仿宋" w:hint="eastAsia"/>
          <w:szCs w:val="28"/>
        </w:rPr>
        <w:t>睿智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副部长：</w:t>
      </w:r>
      <w:proofErr w:type="gramStart"/>
      <w:r>
        <w:rPr>
          <w:rFonts w:ascii="仿宋" w:hAnsi="仿宋" w:cs="仿宋" w:hint="eastAsia"/>
          <w:szCs w:val="28"/>
        </w:rPr>
        <w:t>魏鲁誉</w:t>
      </w:r>
      <w:proofErr w:type="gramEnd"/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舒玥</w:t>
      </w:r>
      <w:proofErr w:type="gramStart"/>
      <w:r>
        <w:rPr>
          <w:rFonts w:ascii="仿宋" w:hAnsi="仿宋" w:cs="仿宋" w:hint="eastAsia"/>
          <w:szCs w:val="28"/>
        </w:rPr>
        <w:t>绮</w:t>
      </w:r>
      <w:proofErr w:type="gramEnd"/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张晓雯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督察部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长：郝伟辰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副部长：</w:t>
      </w:r>
      <w:proofErr w:type="gramStart"/>
      <w:r>
        <w:rPr>
          <w:rFonts w:ascii="仿宋" w:hAnsi="仿宋" w:cs="仿宋" w:hint="eastAsia"/>
          <w:szCs w:val="28"/>
        </w:rPr>
        <w:t>孔令瑞</w:t>
      </w:r>
      <w:proofErr w:type="gramEnd"/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董潇荷</w:t>
      </w:r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孟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静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权益服务部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部</w:t>
      </w:r>
      <w:r>
        <w:rPr>
          <w:rFonts w:ascii="仿宋" w:hAnsi="仿宋" w:cs="仿宋" w:hint="eastAsia"/>
          <w:szCs w:val="28"/>
        </w:rPr>
        <w:t xml:space="preserve">  </w:t>
      </w:r>
      <w:r>
        <w:rPr>
          <w:rFonts w:ascii="仿宋" w:hAnsi="仿宋" w:cs="仿宋" w:hint="eastAsia"/>
          <w:szCs w:val="28"/>
        </w:rPr>
        <w:t>长：任文豪</w:t>
      </w:r>
    </w:p>
    <w:p w:rsidR="007C1968" w:rsidRDefault="0098366A">
      <w:pPr>
        <w:ind w:firstLineChars="200"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副部长：王瑞超</w:t>
      </w:r>
      <w:r>
        <w:rPr>
          <w:rFonts w:ascii="仿宋" w:hAnsi="仿宋" w:cs="仿宋" w:hint="eastAsia"/>
          <w:szCs w:val="28"/>
        </w:rPr>
        <w:t xml:space="preserve">   </w:t>
      </w:r>
      <w:r>
        <w:rPr>
          <w:rFonts w:ascii="仿宋" w:hAnsi="仿宋" w:cs="仿宋" w:hint="eastAsia"/>
          <w:szCs w:val="28"/>
        </w:rPr>
        <w:t>段</w:t>
      </w:r>
      <w:proofErr w:type="gramStart"/>
      <w:r>
        <w:rPr>
          <w:rFonts w:ascii="仿宋" w:hAnsi="仿宋" w:cs="仿宋" w:hint="eastAsia"/>
          <w:szCs w:val="28"/>
        </w:rPr>
        <w:t>浩</w:t>
      </w:r>
      <w:proofErr w:type="gramEnd"/>
      <w:r>
        <w:rPr>
          <w:rFonts w:ascii="仿宋" w:hAnsi="仿宋" w:cs="仿宋" w:hint="eastAsia"/>
          <w:szCs w:val="28"/>
        </w:rPr>
        <w:t>雷</w:t>
      </w:r>
    </w:p>
    <w:p w:rsidR="007C1968" w:rsidRDefault="0098366A">
      <w:pPr>
        <w:ind w:firstLineChars="200" w:firstLine="723"/>
        <w:rPr>
          <w:rFonts w:ascii="宋体" w:eastAsia="宋体" w:hAnsi="宋体" w:cs="仿宋"/>
          <w:b/>
          <w:bCs/>
          <w:sz w:val="36"/>
          <w:szCs w:val="36"/>
        </w:rPr>
      </w:pPr>
      <w:r>
        <w:rPr>
          <w:rFonts w:ascii="宋体" w:eastAsia="宋体" w:hAnsi="宋体" w:cs="仿宋" w:hint="eastAsia"/>
          <w:b/>
          <w:bCs/>
          <w:sz w:val="36"/>
          <w:szCs w:val="36"/>
        </w:rPr>
        <w:t>三、交通学院</w:t>
      </w:r>
      <w:proofErr w:type="gramStart"/>
      <w:r>
        <w:rPr>
          <w:rFonts w:ascii="宋体" w:eastAsia="宋体" w:hAnsi="宋体" w:cs="仿宋" w:hint="eastAsia"/>
          <w:b/>
          <w:bCs/>
          <w:sz w:val="36"/>
          <w:szCs w:val="36"/>
        </w:rPr>
        <w:t>心健联</w:t>
      </w:r>
      <w:proofErr w:type="gramEnd"/>
      <w:r>
        <w:rPr>
          <w:rFonts w:ascii="宋体" w:eastAsia="宋体" w:hAnsi="宋体" w:cs="仿宋" w:hint="eastAsia"/>
          <w:b/>
          <w:bCs/>
          <w:sz w:val="36"/>
          <w:szCs w:val="36"/>
        </w:rPr>
        <w:t>干部</w:t>
      </w:r>
    </w:p>
    <w:p w:rsidR="007C1968" w:rsidRDefault="0098366A">
      <w:pPr>
        <w:ind w:firstLineChars="200" w:firstLine="562"/>
      </w:pPr>
      <w:r>
        <w:rPr>
          <w:rFonts w:hint="eastAsia"/>
          <w:b/>
        </w:rPr>
        <w:t>会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长</w:t>
      </w:r>
      <w:r>
        <w:rPr>
          <w:rFonts w:hint="eastAsia"/>
        </w:rPr>
        <w:t>：宋承儒</w:t>
      </w:r>
    </w:p>
    <w:p w:rsidR="007C1968" w:rsidRDefault="0098366A">
      <w:pPr>
        <w:ind w:firstLineChars="200" w:firstLine="562"/>
      </w:pPr>
      <w:r>
        <w:rPr>
          <w:rFonts w:hint="eastAsia"/>
          <w:b/>
        </w:rPr>
        <w:t>副会长</w:t>
      </w:r>
      <w:r>
        <w:rPr>
          <w:rFonts w:hint="eastAsia"/>
        </w:rPr>
        <w:t>：刘宸源</w:t>
      </w:r>
    </w:p>
    <w:p w:rsidR="007C1968" w:rsidRDefault="0098366A">
      <w:pPr>
        <w:ind w:firstLineChars="200" w:firstLine="562"/>
      </w:pPr>
      <w:r>
        <w:rPr>
          <w:rFonts w:ascii="仿宋" w:hAnsi="仿宋" w:cs="仿宋" w:hint="eastAsia"/>
          <w:b/>
          <w:bCs/>
          <w:szCs w:val="24"/>
        </w:rPr>
        <w:t>办公室</w:t>
      </w:r>
    </w:p>
    <w:p w:rsidR="007C1968" w:rsidRDefault="0098366A">
      <w:pPr>
        <w:ind w:firstLineChars="200" w:firstLine="560"/>
      </w:pPr>
      <w:r>
        <w:t>部</w:t>
      </w:r>
      <w:r>
        <w:rPr>
          <w:rFonts w:hint="eastAsia"/>
        </w:rPr>
        <w:t xml:space="preserve">  </w:t>
      </w:r>
      <w:r>
        <w:t>长：赵元也</w:t>
      </w:r>
    </w:p>
    <w:p w:rsidR="007C1968" w:rsidRDefault="0098366A">
      <w:pPr>
        <w:ind w:firstLineChars="200" w:firstLine="560"/>
      </w:pPr>
      <w:r>
        <w:t>副部长：李松霖</w:t>
      </w: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t>宣传部</w:t>
      </w:r>
    </w:p>
    <w:p w:rsidR="007C1968" w:rsidRDefault="0098366A">
      <w:pPr>
        <w:ind w:firstLineChars="200" w:firstLine="560"/>
      </w:pPr>
      <w:r>
        <w:t>部</w:t>
      </w:r>
      <w:r>
        <w:rPr>
          <w:rFonts w:hint="eastAsia"/>
        </w:rPr>
        <w:t xml:space="preserve">  </w:t>
      </w:r>
      <w:r>
        <w:t>长：贺</w:t>
      </w:r>
      <w:r>
        <w:rPr>
          <w:rFonts w:hint="eastAsia"/>
        </w:rPr>
        <w:t xml:space="preserve">  </w:t>
      </w:r>
      <w:proofErr w:type="gramStart"/>
      <w:r>
        <w:t>楠</w:t>
      </w:r>
      <w:proofErr w:type="gramEnd"/>
    </w:p>
    <w:p w:rsidR="007C1968" w:rsidRDefault="0098366A">
      <w:pPr>
        <w:ind w:firstLineChars="200" w:firstLine="560"/>
      </w:pPr>
      <w:r>
        <w:t>副部长：时良玉</w:t>
      </w:r>
    </w:p>
    <w:p w:rsidR="007C1968" w:rsidRDefault="007C1968">
      <w:pPr>
        <w:ind w:firstLineChars="200" w:firstLine="562"/>
        <w:rPr>
          <w:rFonts w:ascii="仿宋" w:hAnsi="仿宋" w:cs="仿宋"/>
          <w:b/>
          <w:bCs/>
          <w:szCs w:val="28"/>
        </w:rPr>
      </w:pPr>
    </w:p>
    <w:p w:rsidR="007C1968" w:rsidRDefault="0098366A">
      <w:pPr>
        <w:ind w:firstLineChars="200" w:firstLine="562"/>
        <w:rPr>
          <w:rFonts w:ascii="仿宋" w:hAnsi="仿宋" w:cs="仿宋"/>
          <w:b/>
          <w:bCs/>
          <w:szCs w:val="28"/>
        </w:rPr>
      </w:pPr>
      <w:r>
        <w:rPr>
          <w:rFonts w:ascii="仿宋" w:hAnsi="仿宋" w:cs="仿宋" w:hint="eastAsia"/>
          <w:b/>
          <w:bCs/>
          <w:szCs w:val="28"/>
        </w:rPr>
        <w:lastRenderedPageBreak/>
        <w:t>编辑部</w:t>
      </w:r>
    </w:p>
    <w:p w:rsidR="007C1968" w:rsidRDefault="0098366A">
      <w:pPr>
        <w:ind w:firstLineChars="200" w:firstLine="560"/>
      </w:pPr>
      <w:r>
        <w:t>部</w:t>
      </w:r>
      <w:r>
        <w:rPr>
          <w:rFonts w:hint="eastAsia"/>
        </w:rPr>
        <w:t xml:space="preserve">  </w:t>
      </w:r>
      <w:r>
        <w:t>长：崔洪升</w:t>
      </w:r>
    </w:p>
    <w:p w:rsidR="007C1968" w:rsidRDefault="0098366A">
      <w:pPr>
        <w:ind w:firstLineChars="200" w:firstLine="560"/>
      </w:pPr>
      <w:r>
        <w:rPr>
          <w:rFonts w:hint="eastAsia"/>
        </w:rPr>
        <w:t>副部长：</w:t>
      </w:r>
      <w:proofErr w:type="gramStart"/>
      <w:r>
        <w:rPr>
          <w:rFonts w:hint="eastAsia"/>
        </w:rPr>
        <w:t>傅文洁</w:t>
      </w:r>
      <w:proofErr w:type="gramEnd"/>
    </w:p>
    <w:p w:rsidR="007C1968" w:rsidRDefault="0098366A">
      <w:pPr>
        <w:ind w:firstLineChars="200" w:firstLine="562"/>
        <w:rPr>
          <w:b/>
        </w:rPr>
      </w:pPr>
      <w:r>
        <w:rPr>
          <w:rFonts w:hint="eastAsia"/>
          <w:b/>
        </w:rPr>
        <w:t>组织部</w:t>
      </w:r>
    </w:p>
    <w:p w:rsidR="007C1968" w:rsidRDefault="0098366A">
      <w:pPr>
        <w:ind w:firstLineChars="200" w:firstLine="560"/>
      </w:pPr>
      <w:r>
        <w:rPr>
          <w:rFonts w:hint="eastAsia"/>
        </w:rPr>
        <w:t>部</w:t>
      </w:r>
      <w:r>
        <w:rPr>
          <w:rFonts w:hint="eastAsia"/>
        </w:rPr>
        <w:t xml:space="preserve">  </w:t>
      </w:r>
      <w:r>
        <w:rPr>
          <w:rFonts w:hint="eastAsia"/>
        </w:rPr>
        <w:t>长：郑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霄</w:t>
      </w:r>
      <w:proofErr w:type="gramEnd"/>
    </w:p>
    <w:p w:rsidR="007C1968" w:rsidRDefault="0098366A">
      <w:pPr>
        <w:ind w:firstLineChars="200" w:firstLine="560"/>
      </w:pPr>
      <w:r>
        <w:rPr>
          <w:rFonts w:hint="eastAsia"/>
        </w:rPr>
        <w:t>副部长：范慧娴</w:t>
      </w:r>
      <w:bookmarkEnd w:id="0"/>
    </w:p>
    <w:sectPr w:rsidR="007C1968">
      <w:pgSz w:w="11906" w:h="16838"/>
      <w:pgMar w:top="1418" w:right="1559" w:bottom="1418" w:left="1559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40"/>
  <w:drawingGridVerticalSpacing w:val="38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31"/>
    <w:rsid w:val="00002E6B"/>
    <w:rsid w:val="000A0C33"/>
    <w:rsid w:val="000E7329"/>
    <w:rsid w:val="0010495A"/>
    <w:rsid w:val="0015298D"/>
    <w:rsid w:val="001544CF"/>
    <w:rsid w:val="0026439E"/>
    <w:rsid w:val="002A2221"/>
    <w:rsid w:val="002A24A7"/>
    <w:rsid w:val="002A33D6"/>
    <w:rsid w:val="003462B0"/>
    <w:rsid w:val="003B7534"/>
    <w:rsid w:val="00453F78"/>
    <w:rsid w:val="004C1D31"/>
    <w:rsid w:val="005741EC"/>
    <w:rsid w:val="005E3C78"/>
    <w:rsid w:val="006217D3"/>
    <w:rsid w:val="00631199"/>
    <w:rsid w:val="007A5E1C"/>
    <w:rsid w:val="007B0E82"/>
    <w:rsid w:val="007C1968"/>
    <w:rsid w:val="007F6B94"/>
    <w:rsid w:val="007F6E25"/>
    <w:rsid w:val="00901E8B"/>
    <w:rsid w:val="009764E8"/>
    <w:rsid w:val="0098366A"/>
    <w:rsid w:val="00A12E83"/>
    <w:rsid w:val="00AB1611"/>
    <w:rsid w:val="00AD2F32"/>
    <w:rsid w:val="00AD35F7"/>
    <w:rsid w:val="00B16133"/>
    <w:rsid w:val="00B16CAC"/>
    <w:rsid w:val="00B25E65"/>
    <w:rsid w:val="00B74287"/>
    <w:rsid w:val="00BF2C15"/>
    <w:rsid w:val="00D02A82"/>
    <w:rsid w:val="00D46442"/>
    <w:rsid w:val="00DC0B7E"/>
    <w:rsid w:val="00DD2395"/>
    <w:rsid w:val="00E2198C"/>
    <w:rsid w:val="00E67AB7"/>
    <w:rsid w:val="00ED04E7"/>
    <w:rsid w:val="00F44D18"/>
    <w:rsid w:val="00FE418B"/>
    <w:rsid w:val="0F35544E"/>
    <w:rsid w:val="338035DE"/>
    <w:rsid w:val="4F3E398D"/>
    <w:rsid w:val="75E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24" w:line="259" w:lineRule="auto"/>
      <w:ind w:left="411" w:hanging="10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微软雅黑" w:hAnsi="微软雅黑" w:cs="微软雅黑"/>
      <w:color w:val="000000"/>
      <w:sz w:val="36"/>
    </w:rPr>
  </w:style>
  <w:style w:type="paragraph" w:styleId="a7">
    <w:name w:val="List Paragraph"/>
    <w:basedOn w:val="a"/>
    <w:uiPriority w:val="34"/>
    <w:qFormat/>
    <w:pPr>
      <w:widowControl/>
      <w:spacing w:after="3" w:line="259" w:lineRule="auto"/>
      <w:ind w:left="8" w:firstLineChars="200" w:firstLine="420"/>
      <w:jc w:val="left"/>
    </w:pPr>
    <w:rPr>
      <w:rFonts w:ascii="微软雅黑" w:eastAsia="微软雅黑" w:hAnsi="微软雅黑" w:cs="微软雅黑"/>
      <w:color w:val="000000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仿宋"/>
      <w:sz w:val="28"/>
    </w:rPr>
  </w:style>
  <w:style w:type="character" w:customStyle="1" w:styleId="Char1">
    <w:name w:val="页眉 Char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24" w:line="259" w:lineRule="auto"/>
      <w:ind w:left="411" w:hanging="10"/>
      <w:outlineLvl w:val="0"/>
    </w:pPr>
    <w:rPr>
      <w:rFonts w:ascii="微软雅黑" w:eastAsia="微软雅黑" w:hAnsi="微软雅黑" w:cs="微软雅黑"/>
      <w:color w:val="000000"/>
      <w:kern w:val="2"/>
      <w:sz w:val="36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微软雅黑" w:hAnsi="微软雅黑" w:cs="微软雅黑"/>
      <w:color w:val="000000"/>
      <w:sz w:val="36"/>
    </w:rPr>
  </w:style>
  <w:style w:type="paragraph" w:styleId="a7">
    <w:name w:val="List Paragraph"/>
    <w:basedOn w:val="a"/>
    <w:uiPriority w:val="34"/>
    <w:qFormat/>
    <w:pPr>
      <w:widowControl/>
      <w:spacing w:after="3" w:line="259" w:lineRule="auto"/>
      <w:ind w:left="8" w:firstLineChars="200" w:firstLine="420"/>
      <w:jc w:val="left"/>
    </w:pPr>
    <w:rPr>
      <w:rFonts w:ascii="微软雅黑" w:eastAsia="微软雅黑" w:hAnsi="微软雅黑" w:cs="微软雅黑"/>
      <w:color w:val="000000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仿宋"/>
      <w:sz w:val="28"/>
    </w:rPr>
  </w:style>
  <w:style w:type="character" w:customStyle="1" w:styleId="Char1">
    <w:name w:val="页眉 Char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jtxyxshgy@163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2019-07-16T02:24:00Z</dcterms:created>
  <dc:creator>王 大钞</dc:creator>
  <lastModifiedBy>董</lastModifiedBy>
  <lastPrinted>2019-07-16T02:24:00Z</lastPrinted>
  <dcterms:modified xsi:type="dcterms:W3CDTF">2019-07-16T02:24:00Z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